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E057D" w14:textId="3FB23D25" w:rsidR="0004788A" w:rsidRPr="006131E9" w:rsidRDefault="0027630D" w:rsidP="00EC43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lang w:val="en-US"/>
        </w:rPr>
        <w:drawing>
          <wp:inline distT="0" distB="0" distL="0" distR="0" wp14:anchorId="33E07FBF" wp14:editId="46918AEB">
            <wp:extent cx="6858000" cy="1364776"/>
            <wp:effectExtent l="0" t="0" r="0" b="6985"/>
            <wp:docPr id="1" name="Picture 2" descr="227-006 Word_inside_b_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27-006 Word_inside_b_he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36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56B7392" w14:textId="77777777" w:rsidR="00117A34" w:rsidRPr="00400400" w:rsidRDefault="00117A34" w:rsidP="00117A34">
      <w:pPr>
        <w:jc w:val="center"/>
        <w:rPr>
          <w:rFonts w:asciiTheme="majorHAnsi" w:hAnsiTheme="majorHAnsi"/>
          <w:b/>
          <w:sz w:val="52"/>
          <w:szCs w:val="52"/>
        </w:rPr>
      </w:pPr>
      <w:r w:rsidRPr="00400400">
        <w:rPr>
          <w:rFonts w:asciiTheme="majorHAnsi" w:hAnsiTheme="majorHAnsi"/>
          <w:b/>
          <w:sz w:val="52"/>
          <w:szCs w:val="52"/>
        </w:rPr>
        <w:t>LAWSON COMPLIANCE WAIVER</w:t>
      </w:r>
    </w:p>
    <w:p w14:paraId="0BA99FFD" w14:textId="77777777" w:rsidR="00117A34" w:rsidRDefault="00117A34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19ACBF7" w14:textId="08F2A17A" w:rsidR="0027630D" w:rsidRPr="005B06F0" w:rsidRDefault="0027630D" w:rsidP="002A0DF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Registration for Western paid employees</w:t>
      </w:r>
      <w:r w:rsidR="000950EF">
        <w:rPr>
          <w:rFonts w:asciiTheme="majorHAnsi" w:hAnsiTheme="majorHAnsi"/>
          <w:b/>
          <w:sz w:val="28"/>
          <w:szCs w:val="28"/>
        </w:rPr>
        <w:t>, graduate students, undergradu</w:t>
      </w:r>
      <w:r>
        <w:rPr>
          <w:rFonts w:asciiTheme="majorHAnsi" w:hAnsiTheme="majorHAnsi"/>
          <w:b/>
          <w:sz w:val="28"/>
          <w:szCs w:val="28"/>
        </w:rPr>
        <w:t>ate students or work study stu</w:t>
      </w:r>
      <w:r w:rsidR="00906AA7">
        <w:rPr>
          <w:rFonts w:asciiTheme="majorHAnsi" w:hAnsiTheme="majorHAnsi"/>
          <w:b/>
          <w:sz w:val="28"/>
          <w:szCs w:val="28"/>
        </w:rPr>
        <w:t xml:space="preserve">dents </w:t>
      </w:r>
      <w:r w:rsidR="00045239" w:rsidRPr="00045239">
        <w:rPr>
          <w:rFonts w:asciiTheme="majorHAnsi" w:hAnsiTheme="majorHAnsi"/>
          <w:b/>
          <w:sz w:val="28"/>
          <w:szCs w:val="28"/>
        </w:rPr>
        <w:t>conducting clinical research at Lawson</w:t>
      </w:r>
    </w:p>
    <w:p w14:paraId="73793BE1" w14:textId="77777777" w:rsidR="000E7207" w:rsidRDefault="000E7207" w:rsidP="002A0DF9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A8F9B4C" w14:textId="056BFC26" w:rsidR="0027630D" w:rsidRDefault="0027630D" w:rsidP="007C677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 individuals involved in research at Lawson who are not hospital</w:t>
      </w:r>
      <w:r w:rsidR="00331EEB">
        <w:rPr>
          <w:rFonts w:asciiTheme="majorHAnsi" w:hAnsiTheme="majorHAnsi"/>
          <w:b/>
        </w:rPr>
        <w:t>-</w:t>
      </w:r>
      <w:r>
        <w:rPr>
          <w:rFonts w:asciiTheme="majorHAnsi" w:hAnsiTheme="majorHAnsi"/>
          <w:b/>
        </w:rPr>
        <w:t>paid employees must be registered with Lawson (</w:t>
      </w:r>
      <w:r w:rsidR="008C0126">
        <w:rPr>
          <w:rFonts w:asciiTheme="majorHAnsi" w:hAnsiTheme="majorHAnsi"/>
          <w:b/>
        </w:rPr>
        <w:t>LHSC</w:t>
      </w:r>
      <w:r>
        <w:rPr>
          <w:rFonts w:asciiTheme="majorHAnsi" w:hAnsiTheme="majorHAnsi"/>
          <w:b/>
        </w:rPr>
        <w:t>).  We have establis</w:t>
      </w:r>
      <w:r w:rsidR="00906AA7">
        <w:rPr>
          <w:rFonts w:asciiTheme="majorHAnsi" w:hAnsiTheme="majorHAnsi"/>
          <w:b/>
        </w:rPr>
        <w:t>h</w:t>
      </w:r>
      <w:r>
        <w:rPr>
          <w:rFonts w:asciiTheme="majorHAnsi" w:hAnsiTheme="majorHAnsi"/>
          <w:b/>
        </w:rPr>
        <w:t>ed a registration process to ensure that Lawson is aware that these individuals are on site and that they have completed</w:t>
      </w:r>
      <w:r w:rsidR="00906AA7">
        <w:rPr>
          <w:rFonts w:asciiTheme="majorHAnsi" w:hAnsiTheme="majorHAnsi"/>
          <w:b/>
        </w:rPr>
        <w:t xml:space="preserve"> all of the required training. </w:t>
      </w:r>
      <w:r>
        <w:rPr>
          <w:rFonts w:asciiTheme="majorHAnsi" w:hAnsiTheme="majorHAnsi"/>
          <w:b/>
        </w:rPr>
        <w:t>Our goal is to provide everyone with the knowledge to make them aware of how to work safely in research.</w:t>
      </w:r>
    </w:p>
    <w:p w14:paraId="324580E9" w14:textId="77777777" w:rsidR="0027630D" w:rsidRDefault="0027630D" w:rsidP="0027630D">
      <w:pPr>
        <w:rPr>
          <w:rFonts w:asciiTheme="majorHAnsi" w:hAnsiTheme="majorHAnsi"/>
          <w:b/>
        </w:rPr>
      </w:pPr>
    </w:p>
    <w:p w14:paraId="2F6F3D5E" w14:textId="5E067038" w:rsidR="0027630D" w:rsidRDefault="0027630D" w:rsidP="0027630D">
      <w:pPr>
        <w:rPr>
          <w:rStyle w:val="Hyperlink"/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Return the complete document to </w:t>
      </w:r>
      <w:hyperlink r:id="rId9" w:history="1">
        <w:r w:rsidR="008A7798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</w:p>
    <w:p w14:paraId="0F7EA46A" w14:textId="77777777" w:rsidR="00EC4331" w:rsidRPr="006131E9" w:rsidRDefault="00EC4331" w:rsidP="002A0DF9">
      <w:pPr>
        <w:rPr>
          <w:rFonts w:asciiTheme="majorHAnsi" w:hAnsiTheme="majorHAnsi"/>
          <w:b/>
          <w:i/>
          <w:sz w:val="20"/>
          <w:szCs w:val="20"/>
          <w:u w:val="single"/>
        </w:rPr>
      </w:pPr>
    </w:p>
    <w:p w14:paraId="08761E4C" w14:textId="77777777" w:rsidR="00EC4331" w:rsidRPr="002A0DF9" w:rsidRDefault="00EC4331" w:rsidP="00EC4331">
      <w:pPr>
        <w:jc w:val="center"/>
        <w:rPr>
          <w:rFonts w:asciiTheme="majorHAnsi" w:hAnsiTheme="majorHAnsi"/>
          <w:b/>
          <w:i/>
          <w:u w:val="single"/>
        </w:rPr>
      </w:pPr>
      <w:r w:rsidRPr="002A0DF9">
        <w:rPr>
          <w:rFonts w:asciiTheme="majorHAnsi" w:hAnsiTheme="majorHAnsi"/>
          <w:b/>
          <w:i/>
          <w:u w:val="single"/>
        </w:rPr>
        <w:t>Personnel Information</w:t>
      </w:r>
    </w:p>
    <w:p w14:paraId="36750E65" w14:textId="77777777" w:rsidR="00EC4331" w:rsidRPr="006131E9" w:rsidRDefault="00EC4331" w:rsidP="00EC4331">
      <w:pPr>
        <w:rPr>
          <w:rFonts w:asciiTheme="majorHAnsi" w:hAnsiTheme="majorHAnsi"/>
          <w:b/>
          <w:sz w:val="16"/>
          <w:szCs w:val="16"/>
        </w:rPr>
      </w:pPr>
    </w:p>
    <w:p w14:paraId="65382092" w14:textId="77777777" w:rsidR="00FA10E6" w:rsidRPr="006131E9" w:rsidRDefault="00B95918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8"/>
          <w:szCs w:val="28"/>
        </w:rPr>
        <w:tab/>
      </w:r>
      <w:r w:rsidR="00FA10E6" w:rsidRPr="000D4158">
        <w:rPr>
          <w:rFonts w:asciiTheme="majorHAnsi" w:hAnsiTheme="majorHAnsi"/>
          <w:b/>
          <w:sz w:val="26"/>
          <w:szCs w:val="26"/>
        </w:rPr>
        <w:t>Name</w:t>
      </w:r>
      <w:r w:rsidR="00FA10E6" w:rsidRPr="006131E9">
        <w:rPr>
          <w:rFonts w:asciiTheme="majorHAnsi" w:hAnsiTheme="majorHAnsi"/>
          <w:sz w:val="26"/>
          <w:szCs w:val="26"/>
        </w:rPr>
        <w:t>:</w:t>
      </w:r>
      <w:r w:rsidR="00FA10E6">
        <w:rPr>
          <w:rFonts w:asciiTheme="majorHAnsi" w:hAnsiTheme="majorHAnsi"/>
          <w:sz w:val="26"/>
          <w:szCs w:val="26"/>
        </w:rPr>
        <w:tab/>
        <w:t xml:space="preserve"> </w:t>
      </w:r>
      <w:sdt>
        <w:sdtPr>
          <w:rPr>
            <w:rStyle w:val="Style3"/>
          </w:rPr>
          <w:id w:val="1423842666"/>
          <w:placeholder>
            <w:docPart w:val="01E4182E6810464B8FF85978A93DBF92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="00FA10E6"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35467002" w14:textId="77777777" w:rsidR="00FA10E6" w:rsidRPr="006131E9" w:rsidRDefault="00FA10E6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Cell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-938827434"/>
          <w:placeholder>
            <w:docPart w:val="B77B2B58D4A44840B46FAE62B997231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A43D6F0" w14:textId="77777777" w:rsidR="00FA10E6" w:rsidRDefault="00FA10E6" w:rsidP="00FA10E6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Email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-610658716"/>
          <w:placeholder>
            <w:docPart w:val="4A96CB9752164DD79EACA5337AE67F77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4799A9B3" w14:textId="77777777" w:rsidR="00FA10E6" w:rsidRPr="006131E9" w:rsidRDefault="00FA10E6" w:rsidP="00FA10E6">
      <w:pPr>
        <w:ind w:firstLine="720"/>
        <w:rPr>
          <w:rFonts w:asciiTheme="majorHAnsi" w:hAnsiTheme="majorHAnsi"/>
          <w:sz w:val="26"/>
          <w:szCs w:val="26"/>
        </w:rPr>
      </w:pPr>
      <w:r w:rsidRPr="000D4158">
        <w:rPr>
          <w:rFonts w:asciiTheme="majorHAnsi" w:hAnsiTheme="majorHAnsi"/>
          <w:b/>
          <w:sz w:val="26"/>
          <w:szCs w:val="26"/>
        </w:rPr>
        <w:t>Position</w:t>
      </w:r>
      <w:r w:rsidRPr="006131E9">
        <w:rPr>
          <w:rFonts w:asciiTheme="majorHAnsi" w:hAnsiTheme="majorHAnsi"/>
          <w:sz w:val="26"/>
          <w:szCs w:val="26"/>
        </w:rPr>
        <w:t>:</w:t>
      </w:r>
      <w:r>
        <w:rPr>
          <w:rFonts w:asciiTheme="majorHAnsi" w:hAnsiTheme="majorHAnsi"/>
          <w:sz w:val="26"/>
          <w:szCs w:val="26"/>
        </w:rPr>
        <w:t xml:space="preserve"> </w:t>
      </w:r>
      <w:sdt>
        <w:sdtPr>
          <w:rPr>
            <w:rStyle w:val="Style3"/>
          </w:rPr>
          <w:id w:val="69855546"/>
          <w:placeholder>
            <w:docPart w:val="652C84AD827845799B49A8F0D54E4DB1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6D10232C" w14:textId="77777777" w:rsidR="00FA10E6" w:rsidRPr="006131E9" w:rsidRDefault="00FA10E6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 w:rsidRPr="006131E9"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 w:rsidRPr="006131E9">
        <w:rPr>
          <w:rFonts w:asciiTheme="majorHAnsi" w:hAnsiTheme="majorHAnsi"/>
          <w:sz w:val="26"/>
          <w:szCs w:val="26"/>
        </w:rPr>
        <w:t>:</w:t>
      </w:r>
      <w:r w:rsidRPr="006131E9">
        <w:rPr>
          <w:rFonts w:asciiTheme="majorHAnsi" w:hAnsiTheme="majorHAnsi"/>
          <w:sz w:val="26"/>
          <w:szCs w:val="26"/>
        </w:rPr>
        <w:tab/>
      </w:r>
      <w:sdt>
        <w:sdtPr>
          <w:rPr>
            <w:rStyle w:val="Style3"/>
          </w:rPr>
          <w:id w:val="1700048436"/>
          <w:placeholder>
            <w:docPart w:val="B9A61BA702CC44CFA991B9A5FCFCD008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1F224573" w14:textId="77777777" w:rsidR="00FA10E6" w:rsidRDefault="00FA10E6" w:rsidP="00FA10E6">
      <w:pPr>
        <w:rPr>
          <w:rFonts w:asciiTheme="majorHAnsi" w:hAnsiTheme="majorHAnsi"/>
          <w:sz w:val="26"/>
          <w:szCs w:val="26"/>
        </w:rPr>
      </w:pPr>
      <w:r w:rsidRPr="006131E9"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Emergency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Contact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Number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954297976"/>
          <w:placeholder>
            <w:docPart w:val="D5C2F6554D85417DA6B92AD1F1A68C54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00CF0700" w14:textId="77777777" w:rsidR="00FA10E6" w:rsidRDefault="00FA10E6" w:rsidP="00FA10E6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Supervisor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Name</w:t>
      </w:r>
      <w:r>
        <w:rPr>
          <w:rFonts w:asciiTheme="majorHAnsi" w:hAnsiTheme="majorHAnsi"/>
          <w:sz w:val="26"/>
          <w:szCs w:val="26"/>
        </w:rPr>
        <w:t xml:space="preserve">: </w:t>
      </w:r>
      <w:sdt>
        <w:sdtPr>
          <w:rPr>
            <w:rStyle w:val="Style3"/>
          </w:rPr>
          <w:id w:val="1377356666"/>
          <w:placeholder>
            <w:docPart w:val="6D5D4AE21CD14EA6947D6850A908637E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214C43A6" w14:textId="77777777" w:rsidR="00FA10E6" w:rsidRPr="006131E9" w:rsidRDefault="00FA10E6" w:rsidP="00FA10E6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Pr="000D4158">
        <w:rPr>
          <w:rFonts w:asciiTheme="majorHAnsi" w:hAnsiTheme="majorHAnsi"/>
          <w:b/>
          <w:sz w:val="26"/>
          <w:szCs w:val="26"/>
        </w:rPr>
        <w:t>Badge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ID# (if</w:t>
      </w:r>
      <w:r>
        <w:rPr>
          <w:rFonts w:asciiTheme="majorHAnsi" w:hAnsiTheme="majorHAnsi"/>
          <w:sz w:val="26"/>
          <w:szCs w:val="26"/>
        </w:rPr>
        <w:t xml:space="preserve"> </w:t>
      </w:r>
      <w:r w:rsidRPr="000D4158">
        <w:rPr>
          <w:rFonts w:asciiTheme="majorHAnsi" w:hAnsiTheme="majorHAnsi"/>
          <w:b/>
          <w:sz w:val="26"/>
          <w:szCs w:val="26"/>
        </w:rPr>
        <w:t>applicable</w:t>
      </w:r>
      <w:r>
        <w:rPr>
          <w:rFonts w:asciiTheme="majorHAnsi" w:hAnsiTheme="majorHAnsi"/>
          <w:sz w:val="26"/>
          <w:szCs w:val="26"/>
        </w:rPr>
        <w:t xml:space="preserve">): </w:t>
      </w:r>
      <w:sdt>
        <w:sdtPr>
          <w:rPr>
            <w:rStyle w:val="Style3"/>
          </w:rPr>
          <w:id w:val="1953812744"/>
          <w:placeholder>
            <w:docPart w:val="C6CC3DA12E98436E9535A958D86E23E6"/>
          </w:placeholder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</w:p>
    <w:p w14:paraId="77757ED8" w14:textId="77777777" w:rsidR="00733094" w:rsidRDefault="00733094" w:rsidP="00733094">
      <w:pPr>
        <w:rPr>
          <w:rFonts w:asciiTheme="majorHAnsi" w:hAnsiTheme="majorHAnsi"/>
          <w:b/>
          <w:sz w:val="28"/>
          <w:szCs w:val="28"/>
        </w:rPr>
      </w:pPr>
    </w:p>
    <w:p w14:paraId="2C22D221" w14:textId="77777777" w:rsidR="00FB4847" w:rsidRPr="00B341FF" w:rsidRDefault="00FB4847" w:rsidP="00FB4847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>Section A: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334C6D">
        <w:rPr>
          <w:rFonts w:ascii="Calibri" w:hAnsi="Calibri"/>
          <w:b/>
          <w:sz w:val="26"/>
          <w:szCs w:val="26"/>
        </w:rPr>
        <w:t xml:space="preserve">Complete training under the </w:t>
      </w:r>
      <w:r w:rsidRPr="00334C6D">
        <w:rPr>
          <w:rFonts w:ascii="Calibri" w:hAnsi="Calibri"/>
          <w:b/>
          <w:sz w:val="26"/>
          <w:szCs w:val="26"/>
          <w:highlight w:val="yellow"/>
        </w:rPr>
        <w:t>Hospital Mandated Training</w:t>
      </w:r>
      <w:r w:rsidRPr="00334C6D">
        <w:rPr>
          <w:rFonts w:ascii="Calibri" w:hAnsi="Calibri"/>
          <w:b/>
          <w:sz w:val="26"/>
          <w:szCs w:val="26"/>
        </w:rPr>
        <w:t xml:space="preserve"> section</w:t>
      </w:r>
      <w:r>
        <w:rPr>
          <w:rFonts w:ascii="Calibri" w:hAnsi="Calibri"/>
          <w:b/>
          <w:sz w:val="26"/>
          <w:szCs w:val="26"/>
        </w:rPr>
        <w:t>:</w:t>
      </w:r>
    </w:p>
    <w:p w14:paraId="03F399FD" w14:textId="77777777" w:rsidR="004125B1" w:rsidRDefault="004125B1" w:rsidP="004125B1">
      <w:pPr>
        <w:rPr>
          <w:rFonts w:ascii="Calibri" w:hAnsi="Calibri"/>
          <w:b/>
          <w:i/>
          <w:sz w:val="26"/>
          <w:szCs w:val="26"/>
        </w:rPr>
      </w:pPr>
    </w:p>
    <w:p w14:paraId="3367286C" w14:textId="18A9B792" w:rsidR="004125B1" w:rsidRDefault="000D01B5" w:rsidP="00D423CA">
      <w:pPr>
        <w:rPr>
          <w:rFonts w:ascii="Calibri" w:eastAsiaTheme="minorEastAsia" w:hAnsi="Calibri" w:cs="Calibri"/>
          <w:noProof w:val="0"/>
          <w:color w:val="FF0000"/>
          <w:sz w:val="22"/>
          <w:szCs w:val="22"/>
          <w:lang w:val="en-US"/>
        </w:rPr>
      </w:pPr>
      <w:r>
        <w:rPr>
          <w:rFonts w:ascii="Calibri" w:eastAsiaTheme="minorEastAsia" w:hAnsi="Calibri" w:cs="Calibri"/>
          <w:noProof w:val="0"/>
          <w:color w:val="FF0000"/>
          <w:sz w:val="22"/>
          <w:szCs w:val="22"/>
          <w:lang w:val="en-US"/>
        </w:rPr>
        <w:t>*Please (a) send us any Western certificates for training you completed instead of redoing them, and (b) ignore any inaccessible quizzes but still complete the training modules*</w:t>
      </w:r>
    </w:p>
    <w:p w14:paraId="41F41343" w14:textId="77777777" w:rsidR="000D01B5" w:rsidRPr="00CF296A" w:rsidRDefault="000D01B5" w:rsidP="00D423CA">
      <w:pPr>
        <w:rPr>
          <w:rFonts w:asciiTheme="majorHAnsi" w:hAnsiTheme="majorHAnsi"/>
          <w:sz w:val="22"/>
          <w:szCs w:val="22"/>
        </w:rPr>
      </w:pPr>
    </w:p>
    <w:p w14:paraId="1371C9AD" w14:textId="3018F302" w:rsidR="00251126" w:rsidRPr="00251126" w:rsidRDefault="00572A9F" w:rsidP="00251126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37628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="Calibri" w:hAnsi="Calibri"/>
        </w:rPr>
        <w:t xml:space="preserve"> AODA - Excelling at Accessible Customer Service</w:t>
      </w:r>
    </w:p>
    <w:p w14:paraId="71ED83B1" w14:textId="77777777" w:rsidR="00251126" w:rsidRPr="00251126" w:rsidRDefault="00572A9F" w:rsidP="00251126">
      <w:pPr>
        <w:pStyle w:val="ListParagraph"/>
        <w:rPr>
          <w:rFonts w:asciiTheme="majorHAnsi" w:hAnsiTheme="majorHAnsi"/>
        </w:rPr>
      </w:pPr>
      <w:sdt>
        <w:sdtPr>
          <w:rPr>
            <w:rFonts w:ascii="MS Gothic" w:eastAsia="MS Gothic" w:hAnsi="MS Gothic"/>
          </w:rPr>
          <w:id w:val="182909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 w:rsidRP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Theme="majorHAnsi" w:hAnsiTheme="majorHAnsi"/>
        </w:rPr>
        <w:t xml:space="preserve"> Chain of Transmission </w:t>
      </w:r>
    </w:p>
    <w:p w14:paraId="3FE20740" w14:textId="77777777" w:rsidR="00251126" w:rsidRPr="00251126" w:rsidRDefault="00572A9F" w:rsidP="00251126">
      <w:pPr>
        <w:pStyle w:val="ListParagraph"/>
        <w:rPr>
          <w:rFonts w:ascii="Calibri" w:hAnsi="Calibri"/>
        </w:rPr>
      </w:pPr>
      <w:sdt>
        <w:sdtPr>
          <w:rPr>
            <w:rFonts w:ascii="MS Gothic" w:eastAsia="MS Gothic" w:hAnsi="MS Gothic"/>
          </w:rPr>
          <w:id w:val="9589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 w:rsidRPr="00251126">
            <w:rPr>
              <w:rFonts w:ascii="MS Gothic" w:eastAsia="MS Gothic" w:hAnsi="MS Gothic" w:hint="eastAsia"/>
            </w:rPr>
            <w:t>☐</w:t>
          </w:r>
        </w:sdtContent>
      </w:sdt>
      <w:r w:rsidR="00251126" w:rsidRPr="00251126">
        <w:rPr>
          <w:rFonts w:ascii="Calibri" w:hAnsi="Calibri"/>
        </w:rPr>
        <w:t xml:space="preserve"> Critical Injuries</w:t>
      </w:r>
    </w:p>
    <w:p w14:paraId="5D3CF618" w14:textId="07EEFBB2" w:rsidR="00251126" w:rsidRDefault="00572A9F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71472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4E2240">
        <w:rPr>
          <w:rFonts w:ascii="Calibri" w:hAnsi="Calibri"/>
        </w:rPr>
        <w:t xml:space="preserve">Cytotoxic Safety </w:t>
      </w:r>
    </w:p>
    <w:p w14:paraId="5815E135" w14:textId="77777777" w:rsidR="00A50BB8" w:rsidRPr="004E2240" w:rsidRDefault="00572A9F" w:rsidP="00A50BB8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947450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</w:rPr>
            <w:t>☐</w:t>
          </w:r>
        </w:sdtContent>
      </w:sdt>
      <w:r w:rsidR="00A50BB8">
        <w:rPr>
          <w:rFonts w:ascii="Calibri" w:hAnsi="Calibri"/>
        </w:rPr>
        <w:t xml:space="preserve"> </w:t>
      </w:r>
      <w:hyperlink r:id="rId10" w:history="1">
        <w:r w:rsidR="00A50BB8" w:rsidRPr="00485F76">
          <w:rPr>
            <w:rStyle w:val="Hyperlink"/>
            <w:rFonts w:ascii="Calibri" w:hAnsi="Calibri"/>
          </w:rPr>
          <w:t>Donning and Doffing of Surgical Masks</w:t>
        </w:r>
      </w:hyperlink>
      <w:r w:rsidR="00A50BB8">
        <w:rPr>
          <w:rFonts w:ascii="Calibri" w:hAnsi="Calibri"/>
        </w:rPr>
        <w:t xml:space="preserve"> </w:t>
      </w:r>
      <w:r w:rsidR="00A50BB8" w:rsidRPr="00932959">
        <w:rPr>
          <w:rFonts w:ascii="Calibri" w:hAnsi="Calibri"/>
        </w:rPr>
        <w:t>(watch the video)</w:t>
      </w:r>
    </w:p>
    <w:p w14:paraId="06B9DA61" w14:textId="77777777" w:rsidR="00251126" w:rsidRDefault="00572A9F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8450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26219E">
        <w:rPr>
          <w:rFonts w:ascii="Calibri" w:hAnsi="Calibri"/>
        </w:rPr>
        <w:t>Emergency Codes</w:t>
      </w:r>
    </w:p>
    <w:p w14:paraId="22FB5EAE" w14:textId="77777777" w:rsidR="00251126" w:rsidRPr="00E537EF" w:rsidRDefault="00572A9F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64458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E537EF">
        <w:rPr>
          <w:rFonts w:ascii="Calibri" w:hAnsi="Calibri"/>
        </w:rPr>
        <w:t>Fall Prevention</w:t>
      </w:r>
    </w:p>
    <w:p w14:paraId="206C0FD5" w14:textId="5D77DC31" w:rsidR="00A50BB8" w:rsidRDefault="00572A9F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02183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8E0576">
        <w:rPr>
          <w:rFonts w:ascii="Calibri" w:hAnsi="Calibri"/>
        </w:rPr>
        <w:t>Fire Response and Evacuation</w:t>
      </w:r>
    </w:p>
    <w:p w14:paraId="5A47237C" w14:textId="77777777" w:rsidR="00A50BB8" w:rsidRDefault="00A50BB8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602DF0B3" w14:textId="77777777" w:rsidR="00251126" w:rsidRDefault="00251126" w:rsidP="00251126">
      <w:pPr>
        <w:pStyle w:val="ListParagraph"/>
        <w:rPr>
          <w:rFonts w:ascii="Calibri" w:hAnsi="Calibri"/>
        </w:rPr>
      </w:pPr>
    </w:p>
    <w:p w14:paraId="6CA810F4" w14:textId="77777777" w:rsidR="00251126" w:rsidRPr="002E4CCC" w:rsidRDefault="00572A9F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24338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2E4CCC">
        <w:rPr>
          <w:rFonts w:ascii="Calibri" w:hAnsi="Calibri"/>
        </w:rPr>
        <w:t xml:space="preserve">Hand Hygiene </w:t>
      </w:r>
    </w:p>
    <w:p w14:paraId="069F51C9" w14:textId="77777777" w:rsidR="00251126" w:rsidRPr="008E0576" w:rsidRDefault="00572A9F" w:rsidP="00251126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41794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126">
            <w:rPr>
              <w:rFonts w:ascii="MS Gothic" w:eastAsia="MS Gothic" w:hAnsi="MS Gothic" w:hint="eastAsia"/>
            </w:rPr>
            <w:t>☐</w:t>
          </w:r>
        </w:sdtContent>
      </w:sdt>
      <w:r w:rsidR="00251126">
        <w:rPr>
          <w:rFonts w:ascii="Calibri" w:hAnsi="Calibri"/>
        </w:rPr>
        <w:t xml:space="preserve"> </w:t>
      </w:r>
      <w:r w:rsidR="00251126" w:rsidRPr="008E0576">
        <w:rPr>
          <w:rFonts w:ascii="Calibri" w:hAnsi="Calibri"/>
        </w:rPr>
        <w:t>Influenza</w:t>
      </w:r>
    </w:p>
    <w:p w14:paraId="6D77B0F1" w14:textId="65D10E2E" w:rsidR="00A8760E" w:rsidRPr="008E0576" w:rsidRDefault="00572A9F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356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8E0576">
        <w:rPr>
          <w:rFonts w:ascii="Calibri" w:hAnsi="Calibri"/>
        </w:rPr>
        <w:t>Musculoskeletal Disorders</w:t>
      </w:r>
    </w:p>
    <w:p w14:paraId="23CBF8DA" w14:textId="77777777" w:rsidR="00A8760E" w:rsidRPr="00C960E7" w:rsidRDefault="00572A9F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8723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C960E7">
        <w:rPr>
          <w:rFonts w:ascii="Calibri" w:hAnsi="Calibri"/>
        </w:rPr>
        <w:t xml:space="preserve">Ontario’s Occupational Health and Safety Act </w:t>
      </w:r>
    </w:p>
    <w:p w14:paraId="63167ADD" w14:textId="77777777" w:rsidR="00A8760E" w:rsidRPr="00C960E7" w:rsidRDefault="00572A9F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41321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C960E7">
        <w:rPr>
          <w:rFonts w:ascii="Calibri" w:hAnsi="Calibri"/>
        </w:rPr>
        <w:t>Routine Practices</w:t>
      </w:r>
    </w:p>
    <w:p w14:paraId="70746EE9" w14:textId="77777777" w:rsidR="00A8760E" w:rsidRPr="008E0576" w:rsidRDefault="00572A9F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209361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Safe H</w:t>
      </w:r>
      <w:r w:rsidR="00A8760E" w:rsidRPr="008E0576">
        <w:rPr>
          <w:rFonts w:ascii="Calibri" w:hAnsi="Calibri"/>
        </w:rPr>
        <w:t>andling of Hazardous Drugs</w:t>
      </w:r>
      <w:r w:rsidR="00A8760E" w:rsidRPr="008E0576">
        <w:rPr>
          <w:rFonts w:ascii="Calibri" w:hAnsi="Calibri"/>
        </w:rPr>
        <w:tab/>
      </w:r>
    </w:p>
    <w:p w14:paraId="3DCFDFCC" w14:textId="77777777" w:rsidR="00A8760E" w:rsidRPr="008E0576" w:rsidRDefault="00572A9F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09945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8E0576">
        <w:rPr>
          <w:rFonts w:ascii="Calibri" w:hAnsi="Calibri"/>
        </w:rPr>
        <w:t>Sharps Awareness</w:t>
      </w:r>
      <w:r w:rsidR="00A8760E">
        <w:rPr>
          <w:rFonts w:ascii="Calibri" w:hAnsi="Calibri"/>
        </w:rPr>
        <w:t xml:space="preserve"> </w:t>
      </w:r>
    </w:p>
    <w:p w14:paraId="6AC97863" w14:textId="77777777" w:rsidR="00A8760E" w:rsidRPr="008E0576" w:rsidRDefault="00572A9F" w:rsidP="00A8760E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898477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8E0576">
        <w:rPr>
          <w:rFonts w:ascii="Calibri" w:hAnsi="Calibri"/>
        </w:rPr>
        <w:t>Workplace Violence Prevention</w:t>
      </w:r>
    </w:p>
    <w:p w14:paraId="4E1C61A7" w14:textId="77777777" w:rsidR="00A8760E" w:rsidRPr="00C960E7" w:rsidRDefault="00572A9F" w:rsidP="00A8760E">
      <w:pPr>
        <w:pStyle w:val="ListParagraph"/>
        <w:rPr>
          <w:rFonts w:asciiTheme="majorHAnsi" w:hAnsiTheme="majorHAnsi"/>
          <w:b/>
          <w:i/>
          <w:sz w:val="26"/>
          <w:szCs w:val="26"/>
        </w:rPr>
      </w:pPr>
      <w:sdt>
        <w:sdtPr>
          <w:rPr>
            <w:rFonts w:ascii="Calibri" w:hAnsi="Calibri"/>
          </w:rPr>
          <w:id w:val="164423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60E">
            <w:rPr>
              <w:rFonts w:ascii="MS Gothic" w:eastAsia="MS Gothic" w:hAnsi="MS Gothic" w:hint="eastAsia"/>
            </w:rPr>
            <w:t>☐</w:t>
          </w:r>
        </w:sdtContent>
      </w:sdt>
      <w:r w:rsidR="00A8760E">
        <w:rPr>
          <w:rFonts w:ascii="Calibri" w:hAnsi="Calibri"/>
        </w:rPr>
        <w:t xml:space="preserve"> </w:t>
      </w:r>
      <w:r w:rsidR="00A8760E" w:rsidRPr="00C960E7">
        <w:rPr>
          <w:rFonts w:ascii="Calibri" w:hAnsi="Calibri"/>
        </w:rPr>
        <w:t xml:space="preserve">Workplace Hazardous Materials Information System (WHMIS) </w:t>
      </w:r>
    </w:p>
    <w:p w14:paraId="29DC2F47" w14:textId="77777777" w:rsidR="008D3022" w:rsidRPr="00CF296A" w:rsidRDefault="008D3022" w:rsidP="008D3022">
      <w:pPr>
        <w:rPr>
          <w:rFonts w:ascii="Calibri" w:hAnsi="Calibri"/>
        </w:rPr>
      </w:pPr>
    </w:p>
    <w:p w14:paraId="2D44D838" w14:textId="2C555EB9" w:rsidR="004125B1" w:rsidRDefault="002500EF" w:rsidP="004125B1">
      <w:pPr>
        <w:rPr>
          <w:rFonts w:ascii="Calibri" w:hAnsi="Calibri"/>
          <w:b/>
          <w:i/>
          <w:sz w:val="26"/>
          <w:szCs w:val="26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B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>
        <w:rPr>
          <w:rFonts w:ascii="Calibri" w:hAnsi="Calibri"/>
          <w:b/>
          <w:sz w:val="26"/>
          <w:szCs w:val="26"/>
        </w:rPr>
        <w:t xml:space="preserve">Complete </w:t>
      </w:r>
      <w:r w:rsidRPr="00B9348A">
        <w:rPr>
          <w:rFonts w:ascii="Calibri" w:hAnsi="Calibri"/>
          <w:b/>
          <w:sz w:val="26"/>
          <w:szCs w:val="26"/>
        </w:rPr>
        <w:t xml:space="preserve">training </w:t>
      </w:r>
      <w:r>
        <w:rPr>
          <w:rFonts w:ascii="Calibri" w:hAnsi="Calibri"/>
          <w:b/>
          <w:sz w:val="26"/>
          <w:szCs w:val="26"/>
        </w:rPr>
        <w:t>u</w:t>
      </w:r>
      <w:r w:rsidRPr="00B9348A">
        <w:rPr>
          <w:rFonts w:ascii="Calibri" w:hAnsi="Calibri"/>
          <w:b/>
          <w:sz w:val="26"/>
          <w:szCs w:val="26"/>
        </w:rPr>
        <w:t xml:space="preserve">nder the </w:t>
      </w:r>
      <w:r w:rsidR="004125B1" w:rsidRPr="002500EF">
        <w:rPr>
          <w:rFonts w:ascii="Calibri" w:hAnsi="Calibri"/>
          <w:b/>
          <w:sz w:val="26"/>
          <w:szCs w:val="26"/>
          <w:highlight w:val="yellow"/>
        </w:rPr>
        <w:t>Clinical Research</w:t>
      </w:r>
      <w:r>
        <w:rPr>
          <w:rFonts w:ascii="Calibri" w:hAnsi="Calibri"/>
          <w:b/>
          <w:sz w:val="26"/>
          <w:szCs w:val="26"/>
        </w:rPr>
        <w:t xml:space="preserve"> section</w:t>
      </w:r>
      <w:r w:rsidR="004125B1" w:rsidRPr="00094BE2">
        <w:rPr>
          <w:rFonts w:ascii="Calibri" w:hAnsi="Calibri"/>
          <w:b/>
          <w:i/>
          <w:sz w:val="26"/>
          <w:szCs w:val="26"/>
        </w:rPr>
        <w:t>:</w:t>
      </w:r>
    </w:p>
    <w:p w14:paraId="4BC1E8BF" w14:textId="77777777" w:rsidR="00CE6036" w:rsidRPr="00094BE2" w:rsidRDefault="00CE6036" w:rsidP="004125B1">
      <w:pPr>
        <w:rPr>
          <w:rFonts w:asciiTheme="majorHAnsi" w:hAnsiTheme="majorHAnsi"/>
          <w:b/>
          <w:sz w:val="26"/>
          <w:szCs w:val="26"/>
        </w:rPr>
      </w:pPr>
    </w:p>
    <w:p w14:paraId="0A6B5789" w14:textId="7D8B999D" w:rsidR="00A50BB8" w:rsidRPr="00806542" w:rsidRDefault="00572A9F" w:rsidP="00A50BB8">
      <w:pPr>
        <w:pStyle w:val="ListParagraph"/>
        <w:rPr>
          <w:rStyle w:val="Hyperlink"/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123346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  <w:color w:val="0000FF" w:themeColor="hyperlink"/>
              <w:u w:val="single"/>
            </w:rPr>
            <w:t>☐</w:t>
          </w:r>
        </w:sdtContent>
      </w:sdt>
      <w:r w:rsidR="00A50BB8">
        <w:rPr>
          <w:rFonts w:asciiTheme="majorHAnsi" w:hAnsiTheme="majorHAnsi"/>
        </w:rPr>
        <w:t xml:space="preserve"> </w:t>
      </w:r>
      <w:r w:rsidR="00A50BB8" w:rsidRPr="00BB0442">
        <w:rPr>
          <w:rFonts w:asciiTheme="majorHAnsi" w:hAnsiTheme="majorHAnsi"/>
        </w:rPr>
        <w:fldChar w:fldCharType="begin"/>
      </w:r>
      <w:r w:rsidR="00A50BB8">
        <w:rPr>
          <w:rFonts w:asciiTheme="majorHAnsi" w:hAnsiTheme="majorHAnsi"/>
        </w:rPr>
        <w:instrText xml:space="preserve"> HYPERLINK "https://www.youtube.com/watch?v=cDDWvj_q-o8" </w:instrText>
      </w:r>
      <w:r w:rsidR="00A50BB8" w:rsidRPr="00BB0442">
        <w:rPr>
          <w:rFonts w:asciiTheme="majorHAnsi" w:hAnsiTheme="majorHAnsi"/>
        </w:rPr>
        <w:fldChar w:fldCharType="separate"/>
      </w:r>
      <w:r w:rsidR="00A50BB8" w:rsidRPr="00806542">
        <w:rPr>
          <w:rStyle w:val="Hyperlink"/>
          <w:rFonts w:asciiTheme="majorHAnsi" w:hAnsiTheme="majorHAnsi"/>
        </w:rPr>
        <w:t>Patient Experience – Empathy Video</w:t>
      </w:r>
    </w:p>
    <w:p w14:paraId="5309D259" w14:textId="77777777" w:rsidR="00A50BB8" w:rsidRPr="00181619" w:rsidRDefault="00A50BB8" w:rsidP="00A50BB8">
      <w:pPr>
        <w:pStyle w:val="ListParagraph"/>
        <w:rPr>
          <w:rFonts w:asciiTheme="majorHAnsi" w:hAnsiTheme="majorHAnsi"/>
          <w:i/>
        </w:rPr>
      </w:pPr>
      <w:r w:rsidRPr="00BB0442">
        <w:rPr>
          <w:rFonts w:asciiTheme="majorHAnsi" w:hAnsiTheme="majorHAnsi"/>
        </w:rPr>
        <w:fldChar w:fldCharType="end"/>
      </w:r>
      <w:sdt>
        <w:sdtPr>
          <w:rPr>
            <w:rFonts w:asciiTheme="majorHAnsi" w:hAnsiTheme="majorHAnsi"/>
          </w:rPr>
          <w:id w:val="-1913383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ajorHAnsi" w:hAnsiTheme="majorHAnsi"/>
        </w:rPr>
        <w:t xml:space="preserve"> </w:t>
      </w:r>
      <w:r w:rsidRPr="00BB0442">
        <w:rPr>
          <w:rFonts w:asciiTheme="majorHAnsi" w:hAnsiTheme="majorHAnsi"/>
        </w:rPr>
        <w:t>Standard Operating Procedures for Clinical Research</w:t>
      </w:r>
      <w:r>
        <w:rPr>
          <w:rFonts w:asciiTheme="majorHAnsi" w:hAnsiTheme="majorHAnsi"/>
        </w:rPr>
        <w:t xml:space="preserve">/SOPs </w:t>
      </w:r>
      <w:r w:rsidRPr="00747684">
        <w:rPr>
          <w:rFonts w:asciiTheme="majorHAnsi" w:hAnsiTheme="majorHAnsi"/>
        </w:rPr>
        <w:t>(save the certificate)</w:t>
      </w:r>
    </w:p>
    <w:p w14:paraId="3AD78749" w14:textId="77777777" w:rsidR="00A50BB8" w:rsidRPr="00747684" w:rsidRDefault="00572A9F" w:rsidP="00A50BB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01098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</w:rPr>
            <w:t>☐</w:t>
          </w:r>
        </w:sdtContent>
      </w:sdt>
      <w:r w:rsidR="00A50BB8">
        <w:rPr>
          <w:rFonts w:asciiTheme="majorHAnsi" w:hAnsiTheme="majorHAnsi"/>
        </w:rPr>
        <w:t xml:space="preserve"> </w:t>
      </w:r>
      <w:r w:rsidR="00A50BB8" w:rsidRPr="003A7DA7">
        <w:rPr>
          <w:rFonts w:asciiTheme="majorHAnsi" w:hAnsiTheme="majorHAnsi"/>
        </w:rPr>
        <w:t xml:space="preserve">TCPS2 </w:t>
      </w:r>
      <w:r w:rsidR="00A50BB8">
        <w:rPr>
          <w:rFonts w:asciiTheme="majorHAnsi" w:hAnsiTheme="majorHAnsi"/>
        </w:rPr>
        <w:t xml:space="preserve"> / Tri-Council Policy Statement 2 </w:t>
      </w:r>
      <w:r w:rsidR="00A50BB8" w:rsidRPr="00747684">
        <w:rPr>
          <w:rFonts w:asciiTheme="majorHAnsi" w:hAnsiTheme="majorHAnsi"/>
        </w:rPr>
        <w:t>(Create your own account and login. Your affiliation should be with Lawson Health Research Institute</w:t>
      </w:r>
      <w:r w:rsidR="00A50BB8">
        <w:rPr>
          <w:rFonts w:asciiTheme="majorHAnsi" w:hAnsiTheme="majorHAnsi"/>
        </w:rPr>
        <w:t>. S</w:t>
      </w:r>
      <w:r w:rsidR="00A50BB8" w:rsidRPr="00747684">
        <w:rPr>
          <w:rFonts w:asciiTheme="majorHAnsi" w:hAnsiTheme="majorHAnsi"/>
        </w:rPr>
        <w:t>ave the certificate)</w:t>
      </w:r>
    </w:p>
    <w:p w14:paraId="796DC505" w14:textId="77777777" w:rsidR="00A50BB8" w:rsidRDefault="00A50BB8" w:rsidP="00A50BB8">
      <w:pPr>
        <w:ind w:firstLine="720"/>
        <w:rPr>
          <w:rFonts w:asciiTheme="majorHAnsi" w:hAnsiTheme="majorHAnsi"/>
          <w:i/>
        </w:rPr>
      </w:pPr>
    </w:p>
    <w:p w14:paraId="032C584A" w14:textId="77777777" w:rsidR="00A50BB8" w:rsidRPr="002108CE" w:rsidRDefault="00A50BB8" w:rsidP="00A50BB8">
      <w:pPr>
        <w:ind w:firstLine="720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TRAINING REQUIRED IF YOU HAVE PATIENT CONTACT</w:t>
      </w:r>
      <w:r w:rsidRPr="002108CE">
        <w:rPr>
          <w:rFonts w:asciiTheme="majorHAnsi" w:hAnsiTheme="majorHAnsi"/>
          <w:color w:val="FF0000"/>
        </w:rPr>
        <w:t>:</w:t>
      </w:r>
    </w:p>
    <w:p w14:paraId="5743D1F1" w14:textId="77777777" w:rsidR="00A50BB8" w:rsidRDefault="00572A9F" w:rsidP="00A50BB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48046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</w:rPr>
            <w:t>☐</w:t>
          </w:r>
        </w:sdtContent>
      </w:sdt>
      <w:r w:rsidR="00A50BB8">
        <w:rPr>
          <w:rFonts w:asciiTheme="majorHAnsi" w:hAnsiTheme="majorHAnsi"/>
        </w:rPr>
        <w:t xml:space="preserve"> Behaviour Safety Alert</w:t>
      </w:r>
    </w:p>
    <w:p w14:paraId="5FD9FA32" w14:textId="77777777" w:rsidR="00A50BB8" w:rsidRDefault="00572A9F" w:rsidP="00A50BB8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88645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</w:rPr>
            <w:t>☐</w:t>
          </w:r>
        </w:sdtContent>
      </w:sdt>
      <w:r w:rsidR="00A50BB8">
        <w:rPr>
          <w:rFonts w:asciiTheme="majorHAnsi" w:hAnsiTheme="majorHAnsi"/>
        </w:rPr>
        <w:t xml:space="preserve"> </w:t>
      </w:r>
      <w:r w:rsidR="00A50BB8" w:rsidRPr="003A7DA7">
        <w:rPr>
          <w:rFonts w:asciiTheme="majorHAnsi" w:hAnsiTheme="majorHAnsi"/>
        </w:rPr>
        <w:t>Panic Alarms</w:t>
      </w:r>
    </w:p>
    <w:p w14:paraId="4860335E" w14:textId="77777777" w:rsidR="00A50BB8" w:rsidRDefault="00572A9F" w:rsidP="00A50BB8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60461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</w:rPr>
            <w:t>☐</w:t>
          </w:r>
        </w:sdtContent>
      </w:sdt>
      <w:r w:rsidR="00A50BB8">
        <w:rPr>
          <w:rFonts w:asciiTheme="majorHAnsi" w:hAnsiTheme="majorHAnsi"/>
        </w:rPr>
        <w:t xml:space="preserve"> Caring for Patients with Covid-19</w:t>
      </w:r>
    </w:p>
    <w:p w14:paraId="2D9F89DF" w14:textId="77777777" w:rsidR="00A50BB8" w:rsidRDefault="00572A9F" w:rsidP="00A50BB8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70640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</w:rPr>
            <w:t>☐</w:t>
          </w:r>
        </w:sdtContent>
      </w:sdt>
      <w:r w:rsidR="00A50BB8">
        <w:rPr>
          <w:rFonts w:asciiTheme="majorHAnsi" w:hAnsiTheme="majorHAnsi"/>
        </w:rPr>
        <w:t xml:space="preserve"> Point of Care Risk Assessment for PPE Selection</w:t>
      </w:r>
    </w:p>
    <w:p w14:paraId="5C78F8FE" w14:textId="77777777" w:rsidR="00A50BB8" w:rsidRPr="00181619" w:rsidRDefault="00572A9F" w:rsidP="00A50BB8">
      <w:pPr>
        <w:ind w:firstLine="720"/>
        <w:rPr>
          <w:rFonts w:asciiTheme="majorHAnsi" w:hAnsiTheme="majorHAnsi"/>
          <w:i/>
        </w:rPr>
      </w:pPr>
      <w:sdt>
        <w:sdtPr>
          <w:rPr>
            <w:rFonts w:asciiTheme="majorHAnsi" w:hAnsiTheme="majorHAnsi"/>
          </w:rPr>
          <w:id w:val="-1313251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BB8">
            <w:rPr>
              <w:rFonts w:ascii="MS Gothic" w:eastAsia="MS Gothic" w:hAnsi="MS Gothic" w:hint="eastAsia"/>
            </w:rPr>
            <w:t>☐</w:t>
          </w:r>
        </w:sdtContent>
      </w:sdt>
      <w:r w:rsidR="00A50BB8">
        <w:rPr>
          <w:rFonts w:asciiTheme="majorHAnsi" w:hAnsiTheme="majorHAnsi"/>
        </w:rPr>
        <w:t xml:space="preserve"> Protected Code Blue</w:t>
      </w:r>
    </w:p>
    <w:p w14:paraId="4527AD1E" w14:textId="77777777" w:rsidR="004125B1" w:rsidRDefault="004125B1" w:rsidP="00EE047A">
      <w:pPr>
        <w:rPr>
          <w:rFonts w:asciiTheme="majorHAnsi" w:hAnsiTheme="majorHAnsi"/>
          <w:b/>
          <w:i/>
          <w:sz w:val="26"/>
          <w:szCs w:val="26"/>
        </w:rPr>
      </w:pPr>
    </w:p>
    <w:p w14:paraId="54D2D3CA" w14:textId="77777777" w:rsidR="00674C23" w:rsidRDefault="00674C23" w:rsidP="00674C23">
      <w:pPr>
        <w:rPr>
          <w:rFonts w:ascii="Calibri" w:hAnsi="Calibri"/>
          <w:b/>
          <w:i/>
          <w:sz w:val="26"/>
          <w:szCs w:val="26"/>
        </w:rPr>
      </w:pPr>
      <w:r w:rsidRPr="00674C23">
        <w:rPr>
          <w:rStyle w:val="BookTitle"/>
          <w:sz w:val="26"/>
          <w:szCs w:val="26"/>
          <w:highlight w:val="lightGray"/>
        </w:rPr>
        <w:t>Section C:</w:t>
      </w:r>
      <w:r w:rsidRPr="00674C23">
        <w:rPr>
          <w:rFonts w:ascii="Calibri" w:hAnsi="Calibri"/>
          <w:b/>
          <w:i/>
          <w:sz w:val="26"/>
          <w:szCs w:val="26"/>
        </w:rPr>
        <w:t xml:space="preserve"> </w:t>
      </w:r>
      <w:r w:rsidRPr="00674C23">
        <w:rPr>
          <w:rFonts w:ascii="Calibri" w:hAnsi="Calibri"/>
          <w:b/>
          <w:sz w:val="26"/>
          <w:szCs w:val="26"/>
        </w:rPr>
        <w:t>Read, understand, and agree t</w:t>
      </w:r>
      <w:r w:rsidRPr="00674C23">
        <w:rPr>
          <w:rFonts w:asciiTheme="majorHAnsi" w:hAnsiTheme="majorHAnsi"/>
          <w:b/>
          <w:sz w:val="26"/>
          <w:szCs w:val="26"/>
        </w:rPr>
        <w:t xml:space="preserve">o the following under the </w:t>
      </w:r>
      <w:r w:rsidRPr="00674C23">
        <w:rPr>
          <w:rFonts w:asciiTheme="majorHAnsi" w:hAnsiTheme="majorHAnsi"/>
          <w:b/>
          <w:sz w:val="26"/>
          <w:szCs w:val="26"/>
          <w:highlight w:val="yellow"/>
        </w:rPr>
        <w:t>Documents</w:t>
      </w:r>
      <w:r w:rsidRPr="00674C23">
        <w:rPr>
          <w:rFonts w:asciiTheme="majorHAnsi" w:hAnsiTheme="majorHAnsi"/>
          <w:b/>
          <w:sz w:val="26"/>
          <w:szCs w:val="26"/>
        </w:rPr>
        <w:t xml:space="preserve"> section</w:t>
      </w:r>
      <w:r w:rsidRPr="00674C23">
        <w:rPr>
          <w:rFonts w:ascii="Calibri" w:hAnsi="Calibri"/>
          <w:b/>
          <w:i/>
          <w:sz w:val="26"/>
          <w:szCs w:val="26"/>
        </w:rPr>
        <w:t xml:space="preserve">: </w:t>
      </w:r>
    </w:p>
    <w:p w14:paraId="60220282" w14:textId="77777777" w:rsidR="00674C23" w:rsidRPr="00674C23" w:rsidRDefault="00674C23" w:rsidP="00674C23">
      <w:pPr>
        <w:rPr>
          <w:rFonts w:ascii="Calibri" w:hAnsi="Calibri"/>
          <w:b/>
          <w:i/>
          <w:sz w:val="26"/>
          <w:szCs w:val="26"/>
        </w:rPr>
      </w:pPr>
    </w:p>
    <w:p w14:paraId="40E2864B" w14:textId="7FC985E8" w:rsidR="009D0A12" w:rsidRPr="006F7738" w:rsidRDefault="00572A9F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427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</w:t>
      </w:r>
      <w:r w:rsidR="009D0A12" w:rsidRPr="006F7738">
        <w:rPr>
          <w:rFonts w:ascii="Calibri" w:hAnsi="Calibri"/>
        </w:rPr>
        <w:t>N95 Guideline – respirator fit testing for animal use, lenti virus use and/or patient contact</w:t>
      </w:r>
    </w:p>
    <w:p w14:paraId="7DB89F2C" w14:textId="77777777" w:rsidR="009D0A12" w:rsidRDefault="00572A9F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95537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Radiation Awareness</w:t>
      </w:r>
    </w:p>
    <w:p w14:paraId="11C777B9" w14:textId="77777777" w:rsidR="009D0A12" w:rsidRDefault="00572A9F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905294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Patient Safety/CPSI Competencies</w:t>
      </w:r>
    </w:p>
    <w:p w14:paraId="2C48AE47" w14:textId="0FBA1920" w:rsidR="009D0A12" w:rsidRDefault="00572A9F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34586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A12">
            <w:rPr>
              <w:rFonts w:ascii="MS Gothic" w:eastAsia="MS Gothic" w:hAnsi="MS Gothic" w:hint="eastAsia"/>
            </w:rPr>
            <w:t>☐</w:t>
          </w:r>
        </w:sdtContent>
      </w:sdt>
      <w:r w:rsidR="009D0A12">
        <w:rPr>
          <w:rFonts w:ascii="Calibri" w:hAnsi="Calibri"/>
        </w:rPr>
        <w:t xml:space="preserve"> Restraint Policy</w:t>
      </w:r>
    </w:p>
    <w:p w14:paraId="716290CD" w14:textId="10F6F8D6" w:rsidR="005257C3" w:rsidRPr="005257C3" w:rsidRDefault="005257C3" w:rsidP="009D0A12">
      <w:pPr>
        <w:pStyle w:val="ListParagraph"/>
        <w:rPr>
          <w:rFonts w:ascii="Calibri" w:hAnsi="Calibri"/>
          <w:i/>
        </w:rPr>
      </w:pPr>
      <w:r w:rsidRPr="005257C3">
        <w:rPr>
          <w:rFonts w:ascii="Calibri" w:hAnsi="Calibri"/>
          <w:i/>
        </w:rPr>
        <w:t>For Young Workers (25 years of age or under):</w:t>
      </w:r>
    </w:p>
    <w:p w14:paraId="6DB4EEE6" w14:textId="3496D510" w:rsidR="005257C3" w:rsidRDefault="00572A9F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1393387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7C3">
            <w:rPr>
              <w:rFonts w:ascii="MS Gothic" w:eastAsia="MS Gothic" w:hAnsi="MS Gothic" w:hint="eastAsia"/>
            </w:rPr>
            <w:t>☐</w:t>
          </w:r>
        </w:sdtContent>
      </w:sdt>
      <w:r w:rsidR="005257C3">
        <w:rPr>
          <w:rFonts w:ascii="Calibri" w:hAnsi="Calibri"/>
        </w:rPr>
        <w:t xml:space="preserve"> Ministry of Labour New &amp; Young Workers PDF</w:t>
      </w:r>
    </w:p>
    <w:p w14:paraId="5043B481" w14:textId="274F94AC" w:rsidR="005257C3" w:rsidRDefault="00572A9F" w:rsidP="009D0A12">
      <w:pPr>
        <w:pStyle w:val="ListParagraph"/>
        <w:rPr>
          <w:rFonts w:ascii="Calibri" w:hAnsi="Calibri"/>
        </w:rPr>
      </w:pPr>
      <w:sdt>
        <w:sdtPr>
          <w:rPr>
            <w:rFonts w:ascii="Calibri" w:hAnsi="Calibri"/>
          </w:rPr>
          <w:id w:val="-126391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7C3">
            <w:rPr>
              <w:rFonts w:ascii="MS Gothic" w:eastAsia="MS Gothic" w:hAnsi="MS Gothic" w:hint="eastAsia"/>
            </w:rPr>
            <w:t>☐</w:t>
          </w:r>
        </w:sdtContent>
      </w:sdt>
      <w:r w:rsidR="005257C3">
        <w:rPr>
          <w:rFonts w:ascii="Calibri" w:hAnsi="Calibri"/>
        </w:rPr>
        <w:t xml:space="preserve"> Young Workers on the Job PDF</w:t>
      </w:r>
    </w:p>
    <w:p w14:paraId="720A1F17" w14:textId="77777777" w:rsidR="00D12DC1" w:rsidRPr="00CF296A" w:rsidRDefault="00D12DC1" w:rsidP="00D12DC1">
      <w:pPr>
        <w:pStyle w:val="ListParagraph"/>
        <w:rPr>
          <w:rFonts w:asciiTheme="majorHAnsi" w:hAnsiTheme="majorHAnsi"/>
        </w:rPr>
      </w:pPr>
    </w:p>
    <w:p w14:paraId="769E26BF" w14:textId="546C7D33" w:rsidR="00F20275" w:rsidRPr="00B341FF" w:rsidRDefault="005F6952" w:rsidP="00F20275">
      <w:pPr>
        <w:rPr>
          <w:rFonts w:ascii="Calibri" w:hAnsi="Calibri"/>
          <w:b/>
          <w:i/>
          <w:sz w:val="26"/>
          <w:szCs w:val="26"/>
        </w:rPr>
      </w:pPr>
      <w:r w:rsidRPr="005F6952">
        <w:rPr>
          <w:rStyle w:val="BookTitle"/>
          <w:sz w:val="26"/>
          <w:szCs w:val="26"/>
          <w:highlight w:val="lightGray"/>
        </w:rPr>
        <w:t>Section D:</w:t>
      </w:r>
      <w:r w:rsidRPr="005F6952">
        <w:rPr>
          <w:rFonts w:ascii="Calibri" w:hAnsi="Calibri"/>
          <w:b/>
          <w:i/>
          <w:sz w:val="26"/>
          <w:szCs w:val="26"/>
        </w:rPr>
        <w:t xml:space="preserve"> </w:t>
      </w:r>
      <w:r w:rsidR="00310EE3">
        <w:rPr>
          <w:rFonts w:ascii="Calibri" w:hAnsi="Calibri"/>
          <w:b/>
          <w:sz w:val="26"/>
          <w:szCs w:val="26"/>
        </w:rPr>
        <w:t>C</w:t>
      </w:r>
      <w:r w:rsidR="00310EE3" w:rsidRPr="00BE604E">
        <w:rPr>
          <w:rFonts w:ascii="Calibri" w:hAnsi="Calibri"/>
          <w:b/>
          <w:sz w:val="26"/>
          <w:szCs w:val="26"/>
        </w:rPr>
        <w:t>omplete</w:t>
      </w:r>
      <w:r w:rsidR="00310EE3">
        <w:rPr>
          <w:rFonts w:ascii="Calibri" w:hAnsi="Calibri"/>
          <w:b/>
          <w:sz w:val="26"/>
          <w:szCs w:val="26"/>
        </w:rPr>
        <w:t xml:space="preserve"> </w:t>
      </w:r>
      <w:r w:rsidR="00310EE3" w:rsidRPr="00BE604E">
        <w:rPr>
          <w:rFonts w:ascii="Calibri" w:hAnsi="Calibri"/>
          <w:b/>
          <w:sz w:val="26"/>
          <w:szCs w:val="26"/>
        </w:rPr>
        <w:t xml:space="preserve">training below </w:t>
      </w:r>
      <w:r w:rsidR="00310EE3">
        <w:rPr>
          <w:rFonts w:ascii="Calibri" w:hAnsi="Calibri"/>
          <w:b/>
          <w:sz w:val="26"/>
          <w:szCs w:val="26"/>
        </w:rPr>
        <w:t xml:space="preserve">via OWL </w:t>
      </w:r>
      <w:r w:rsidR="00310EE3" w:rsidRPr="006D6204">
        <w:rPr>
          <w:rFonts w:ascii="Calibri" w:hAnsi="Calibri"/>
          <w:b/>
          <w:sz w:val="26"/>
          <w:szCs w:val="26"/>
          <w:u w:val="single"/>
        </w:rPr>
        <w:t xml:space="preserve">if </w:t>
      </w:r>
      <w:r w:rsidR="00310EE3">
        <w:rPr>
          <w:rFonts w:ascii="Calibri" w:hAnsi="Calibri"/>
          <w:b/>
          <w:sz w:val="26"/>
          <w:szCs w:val="26"/>
        </w:rPr>
        <w:t>you are employed by Western</w:t>
      </w:r>
      <w:r w:rsidR="00310EE3">
        <w:rPr>
          <w:rFonts w:ascii="Calibri" w:hAnsi="Calibri"/>
          <w:b/>
          <w:szCs w:val="26"/>
        </w:rPr>
        <w:t>:</w:t>
      </w:r>
    </w:p>
    <w:p w14:paraId="71837382" w14:textId="746C379B" w:rsidR="005F6952" w:rsidRPr="005F6952" w:rsidRDefault="005F6952" w:rsidP="005F6952">
      <w:pPr>
        <w:rPr>
          <w:rFonts w:ascii="Calibri" w:hAnsi="Calibri"/>
          <w:b/>
          <w:i/>
          <w:sz w:val="26"/>
          <w:szCs w:val="26"/>
        </w:rPr>
      </w:pPr>
    </w:p>
    <w:p w14:paraId="63A5E708" w14:textId="3118C5D5" w:rsidR="008B4ED5" w:rsidRPr="006F7738" w:rsidRDefault="00572A9F" w:rsidP="001F53C9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92452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3C9">
            <w:rPr>
              <w:rFonts w:ascii="MS Gothic" w:eastAsia="MS Gothic" w:hAnsi="MS Gothic" w:hint="eastAsia"/>
            </w:rPr>
            <w:t>☐</w:t>
          </w:r>
        </w:sdtContent>
      </w:sdt>
      <w:r w:rsidR="008B4ED5" w:rsidRPr="006F7738">
        <w:rPr>
          <w:rFonts w:asciiTheme="majorHAnsi" w:hAnsiTheme="majorHAnsi"/>
        </w:rPr>
        <w:t>Supervisor or Worker Health and Safety Awareness (OWL – one time only - Western Students/Staff)</w:t>
      </w:r>
    </w:p>
    <w:p w14:paraId="6E9D0AB3" w14:textId="6AF346EC" w:rsidR="008B4ED5" w:rsidRPr="006F7738" w:rsidRDefault="00572A9F" w:rsidP="001F53C9">
      <w:pPr>
        <w:pStyle w:val="ListParagraph"/>
        <w:rPr>
          <w:rFonts w:asciiTheme="majorHAnsi" w:hAnsiTheme="majorHAnsi"/>
        </w:rPr>
      </w:pPr>
      <w:sdt>
        <w:sdtPr>
          <w:id w:val="58071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3C9">
            <w:rPr>
              <w:rFonts w:ascii="MS Gothic" w:eastAsia="MS Gothic" w:hAnsi="MS Gothic" w:hint="eastAsia"/>
            </w:rPr>
            <w:t>☐</w:t>
          </w:r>
        </w:sdtContent>
      </w:sdt>
      <w:hyperlink r:id="rId11" w:history="1">
        <w:r w:rsidR="008B4ED5" w:rsidRPr="00F133DD">
          <w:rPr>
            <w:rStyle w:val="Hyperlink"/>
            <w:rFonts w:asciiTheme="majorHAnsi" w:hAnsiTheme="majorHAnsi"/>
          </w:rPr>
          <w:t>WHMIS *New*</w:t>
        </w:r>
      </w:hyperlink>
      <w:r w:rsidR="008B4ED5" w:rsidRPr="006F7738">
        <w:rPr>
          <w:rFonts w:asciiTheme="majorHAnsi" w:hAnsiTheme="majorHAnsi"/>
        </w:rPr>
        <w:t xml:space="preserve"> (OWL- renewable every 3 years)</w:t>
      </w:r>
      <w:r w:rsidR="008B4ED5" w:rsidRPr="006F7738">
        <w:t xml:space="preserve"> </w:t>
      </w:r>
    </w:p>
    <w:p w14:paraId="19B06B57" w14:textId="7314EDAB" w:rsidR="008B4ED5" w:rsidRPr="006F7738" w:rsidRDefault="00572A9F" w:rsidP="001F53C9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925382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3C9">
            <w:rPr>
              <w:rFonts w:ascii="MS Gothic" w:eastAsia="MS Gothic" w:hAnsi="MS Gothic" w:hint="eastAsia"/>
            </w:rPr>
            <w:t>☐</w:t>
          </w:r>
        </w:sdtContent>
      </w:sdt>
      <w:r w:rsidR="008B4ED5" w:rsidRPr="006F7738">
        <w:rPr>
          <w:rFonts w:asciiTheme="majorHAnsi" w:hAnsiTheme="majorHAnsi"/>
        </w:rPr>
        <w:t>Safe Campus Community-Preventing Harassment, Violence, and Domestic Violence at Western (OWL – one time only)</w:t>
      </w:r>
    </w:p>
    <w:p w14:paraId="2012BB41" w14:textId="6119FC1D" w:rsidR="00017028" w:rsidRDefault="00572A9F" w:rsidP="001F53C9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64056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3C9">
            <w:rPr>
              <w:rFonts w:ascii="MS Gothic" w:eastAsia="MS Gothic" w:hAnsi="MS Gothic" w:hint="eastAsia"/>
            </w:rPr>
            <w:t>☐</w:t>
          </w:r>
        </w:sdtContent>
      </w:sdt>
      <w:r w:rsidR="008B4ED5" w:rsidRPr="006F7738">
        <w:rPr>
          <w:rFonts w:asciiTheme="majorHAnsi" w:hAnsiTheme="majorHAnsi"/>
        </w:rPr>
        <w:t>Accessibility in Service or in Teaching (OWL – one time only)</w:t>
      </w:r>
    </w:p>
    <w:p w14:paraId="3CE9D800" w14:textId="77777777" w:rsidR="00017028" w:rsidRDefault="00017028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2591B002" w14:textId="77777777" w:rsidR="008B4ED5" w:rsidRPr="006F7738" w:rsidRDefault="008B4ED5" w:rsidP="001F53C9">
      <w:pPr>
        <w:pStyle w:val="ListParagraph"/>
        <w:rPr>
          <w:rFonts w:asciiTheme="majorHAnsi" w:hAnsiTheme="majorHAnsi"/>
        </w:rPr>
      </w:pPr>
      <w:bookmarkStart w:id="0" w:name="_GoBack"/>
      <w:bookmarkEnd w:id="0"/>
    </w:p>
    <w:p w14:paraId="7DCC045C" w14:textId="77777777" w:rsidR="008B4ED5" w:rsidRPr="006F7738" w:rsidRDefault="008B4ED5" w:rsidP="008B4ED5">
      <w:pPr>
        <w:pStyle w:val="ListParagraph"/>
        <w:rPr>
          <w:rStyle w:val="Hyperlink"/>
          <w:rFonts w:asciiTheme="majorHAnsi" w:hAnsiTheme="majorHAnsi"/>
          <w:color w:val="auto"/>
          <w:u w:val="none"/>
        </w:rPr>
      </w:pPr>
    </w:p>
    <w:p w14:paraId="017D57AA" w14:textId="1F6DAF85" w:rsidR="005F6952" w:rsidRDefault="005F6952" w:rsidP="005F6952">
      <w:pPr>
        <w:rPr>
          <w:rFonts w:asciiTheme="majorHAnsi" w:hAnsiTheme="majorHAnsi"/>
          <w:b/>
          <w:sz w:val="26"/>
          <w:szCs w:val="26"/>
        </w:rPr>
      </w:pPr>
      <w:r w:rsidRPr="005F6952">
        <w:rPr>
          <w:rStyle w:val="BookTitle"/>
          <w:sz w:val="26"/>
          <w:szCs w:val="26"/>
          <w:highlight w:val="lightGray"/>
        </w:rPr>
        <w:t>Section E:</w:t>
      </w:r>
      <w:r w:rsidRPr="005F6952">
        <w:rPr>
          <w:rFonts w:ascii="Calibri" w:hAnsi="Calibri"/>
          <w:b/>
          <w:i/>
          <w:sz w:val="26"/>
          <w:szCs w:val="26"/>
        </w:rPr>
        <w:t xml:space="preserve"> </w:t>
      </w:r>
      <w:r w:rsidR="00E033FE" w:rsidRPr="00556D1F">
        <w:rPr>
          <w:rFonts w:ascii="Calibri" w:hAnsi="Calibri"/>
          <w:b/>
          <w:sz w:val="26"/>
          <w:szCs w:val="26"/>
        </w:rPr>
        <w:t>C</w:t>
      </w:r>
      <w:r w:rsidR="00E033FE" w:rsidRPr="00556D1F">
        <w:rPr>
          <w:rFonts w:asciiTheme="majorHAnsi" w:hAnsiTheme="majorHAnsi"/>
          <w:b/>
          <w:sz w:val="26"/>
          <w:szCs w:val="26"/>
        </w:rPr>
        <w:t>o</w:t>
      </w:r>
      <w:r w:rsidR="00E033FE" w:rsidRPr="00955AFA">
        <w:rPr>
          <w:rFonts w:asciiTheme="majorHAnsi" w:hAnsiTheme="majorHAnsi"/>
          <w:b/>
          <w:sz w:val="26"/>
          <w:szCs w:val="26"/>
        </w:rPr>
        <w:t>mplete the additional training below</w:t>
      </w:r>
      <w:r w:rsidR="00E033FE">
        <w:rPr>
          <w:rFonts w:asciiTheme="majorHAnsi" w:hAnsiTheme="majorHAnsi"/>
          <w:b/>
          <w:sz w:val="26"/>
          <w:szCs w:val="26"/>
        </w:rPr>
        <w:t xml:space="preserve"> </w:t>
      </w:r>
      <w:r w:rsidR="00E033FE" w:rsidRPr="000822B7">
        <w:rPr>
          <w:rFonts w:asciiTheme="majorHAnsi" w:hAnsiTheme="majorHAnsi"/>
          <w:b/>
          <w:sz w:val="26"/>
          <w:szCs w:val="26"/>
          <w:u w:val="single"/>
        </w:rPr>
        <w:t>i</w:t>
      </w:r>
      <w:r w:rsidR="00E033FE" w:rsidRPr="000822B7">
        <w:rPr>
          <w:rFonts w:ascii="Calibri" w:hAnsi="Calibri"/>
          <w:b/>
          <w:sz w:val="26"/>
          <w:szCs w:val="26"/>
          <w:u w:val="single"/>
        </w:rPr>
        <w:t>f</w:t>
      </w:r>
      <w:r w:rsidR="00E033FE" w:rsidRPr="00955AFA">
        <w:rPr>
          <w:rFonts w:ascii="Calibri" w:hAnsi="Calibri"/>
          <w:b/>
          <w:sz w:val="26"/>
          <w:szCs w:val="26"/>
        </w:rPr>
        <w:t xml:space="preserve"> required by </w:t>
      </w:r>
      <w:r w:rsidR="00E033FE">
        <w:rPr>
          <w:rFonts w:ascii="Calibri" w:hAnsi="Calibri"/>
          <w:b/>
          <w:sz w:val="26"/>
          <w:szCs w:val="26"/>
        </w:rPr>
        <w:t>your</w:t>
      </w:r>
      <w:r w:rsidR="00E033FE" w:rsidRPr="00955AFA">
        <w:rPr>
          <w:rFonts w:ascii="Calibri" w:hAnsi="Calibri"/>
          <w:b/>
          <w:sz w:val="26"/>
          <w:szCs w:val="26"/>
        </w:rPr>
        <w:t xml:space="preserve"> supervisor</w:t>
      </w:r>
      <w:r w:rsidR="00E033FE">
        <w:rPr>
          <w:rFonts w:ascii="Calibri" w:hAnsi="Calibri"/>
          <w:b/>
          <w:sz w:val="26"/>
          <w:szCs w:val="26"/>
        </w:rPr>
        <w:t>/</w:t>
      </w:r>
      <w:r w:rsidR="00E033FE" w:rsidRPr="00886570">
        <w:rPr>
          <w:rFonts w:ascii="Calibri" w:hAnsi="Calibri"/>
          <w:b/>
          <w:sz w:val="26"/>
          <w:szCs w:val="26"/>
          <w:u w:val="single"/>
        </w:rPr>
        <w:t xml:space="preserve"> if</w:t>
      </w:r>
      <w:r w:rsidR="00E033FE">
        <w:rPr>
          <w:rFonts w:ascii="Calibri" w:hAnsi="Calibri"/>
          <w:b/>
          <w:sz w:val="26"/>
          <w:szCs w:val="26"/>
        </w:rPr>
        <w:t xml:space="preserve"> training pertains to your role</w:t>
      </w:r>
      <w:r w:rsidR="00E033FE">
        <w:rPr>
          <w:rFonts w:asciiTheme="majorHAnsi" w:hAnsiTheme="majorHAnsi"/>
          <w:b/>
          <w:sz w:val="26"/>
          <w:szCs w:val="26"/>
        </w:rPr>
        <w:t>:</w:t>
      </w:r>
    </w:p>
    <w:p w14:paraId="3FEECB6A" w14:textId="77777777" w:rsidR="005F6952" w:rsidRDefault="005F6952" w:rsidP="005F6952">
      <w:pPr>
        <w:rPr>
          <w:rFonts w:asciiTheme="majorHAnsi" w:hAnsiTheme="majorHAnsi"/>
          <w:b/>
          <w:sz w:val="26"/>
          <w:szCs w:val="26"/>
        </w:rPr>
      </w:pPr>
    </w:p>
    <w:p w14:paraId="21552012" w14:textId="2C2DB2BD" w:rsidR="008B4ED5" w:rsidRPr="005F6952" w:rsidRDefault="008B4ED5" w:rsidP="005F695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5F6952">
        <w:rPr>
          <w:rFonts w:asciiTheme="majorHAnsi" w:hAnsiTheme="majorHAnsi"/>
        </w:rPr>
        <w:t>Radiation Safety Nuclear (renewable every 3 yrs – 6hrs, in class through Western)</w:t>
      </w:r>
    </w:p>
    <w:p w14:paraId="59BC23E9" w14:textId="77777777" w:rsidR="008B4ED5" w:rsidRPr="0081285B" w:rsidRDefault="008B4ED5" w:rsidP="008B4ED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X-ray Safety – (2hrs, Online)</w:t>
      </w:r>
    </w:p>
    <w:p w14:paraId="21BA8587" w14:textId="77777777" w:rsidR="008B4ED5" w:rsidRDefault="008B4ED5" w:rsidP="008B4ED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Laser Safety – Mandatory for all class 3b or class 4 laser users (2hrs, online – renewable every 3yrs)</w:t>
      </w:r>
    </w:p>
    <w:p w14:paraId="0BA14464" w14:textId="77777777" w:rsidR="008B4ED5" w:rsidRDefault="00572A9F" w:rsidP="008B4ED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hyperlink r:id="rId12" w:history="1">
        <w:r w:rsidR="008B4ED5" w:rsidRPr="007D01BE">
          <w:rPr>
            <w:rStyle w:val="Hyperlink"/>
            <w:rFonts w:asciiTheme="majorHAnsi" w:hAnsiTheme="majorHAnsi"/>
          </w:rPr>
          <w:t>Laser Safety Awareness</w:t>
        </w:r>
      </w:hyperlink>
      <w:r w:rsidR="008B4ED5">
        <w:rPr>
          <w:rFonts w:asciiTheme="majorHAnsi" w:hAnsiTheme="majorHAnsi"/>
        </w:rPr>
        <w:t xml:space="preserve"> (Online for anyone using confocal microscopes or any other equipment with lasers inside the equipment unit)</w:t>
      </w:r>
    </w:p>
    <w:p w14:paraId="44C97A95" w14:textId="77777777" w:rsidR="008B4ED5" w:rsidRPr="0081285B" w:rsidRDefault="008B4ED5" w:rsidP="008B4ED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81285B">
        <w:rPr>
          <w:rFonts w:asciiTheme="majorHAnsi" w:hAnsiTheme="majorHAnsi"/>
        </w:rPr>
        <w:t>Transportation of Dangerous Goods (renewable every 2yrs)</w:t>
      </w:r>
    </w:p>
    <w:p w14:paraId="597E5C44" w14:textId="77777777" w:rsidR="008B4ED5" w:rsidRDefault="008B4ED5" w:rsidP="008B4ED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11F84">
        <w:rPr>
          <w:rFonts w:asciiTheme="majorHAnsi" w:hAnsiTheme="majorHAnsi"/>
        </w:rPr>
        <w:t>Any additional training specific to the laboratory as required by the immediate supervisor</w:t>
      </w:r>
    </w:p>
    <w:p w14:paraId="5FA67797" w14:textId="77777777" w:rsidR="008B4ED5" w:rsidRDefault="008B4ED5" w:rsidP="008B4ED5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Compressed Gas</w:t>
      </w:r>
    </w:p>
    <w:p w14:paraId="1046C25C" w14:textId="77777777" w:rsidR="008B4ED5" w:rsidRDefault="008B4ED5" w:rsidP="00B369D3">
      <w:pPr>
        <w:rPr>
          <w:rFonts w:asciiTheme="majorHAnsi" w:hAnsiTheme="majorHAnsi"/>
          <w:b/>
          <w:i/>
          <w:sz w:val="26"/>
          <w:szCs w:val="26"/>
        </w:rPr>
      </w:pPr>
    </w:p>
    <w:p w14:paraId="429CA5CC" w14:textId="00D5AE4A" w:rsidR="001C28AE" w:rsidRDefault="003D3295" w:rsidP="00CE3654">
      <w:pPr>
        <w:rPr>
          <w:rFonts w:ascii="Calibri" w:eastAsiaTheme="minorEastAsia" w:hAnsi="Calibri" w:cs="Calibri"/>
          <w:b/>
          <w:bCs/>
          <w:noProof w:val="0"/>
          <w:lang w:val="en-US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F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Pr="009E6C1E">
        <w:rPr>
          <w:rFonts w:ascii="Calibri" w:hAnsi="Calibri"/>
          <w:b/>
          <w:sz w:val="26"/>
          <w:szCs w:val="26"/>
        </w:rPr>
        <w:t>S</w:t>
      </w:r>
      <w:r w:rsidRPr="009E6C1E">
        <w:rPr>
          <w:rFonts w:asciiTheme="majorHAnsi" w:hAnsiTheme="majorHAnsi"/>
          <w:b/>
          <w:sz w:val="26"/>
          <w:szCs w:val="26"/>
        </w:rPr>
        <w:t>en</w:t>
      </w:r>
      <w:r>
        <w:rPr>
          <w:rFonts w:asciiTheme="majorHAnsi" w:hAnsiTheme="majorHAnsi"/>
          <w:b/>
          <w:sz w:val="26"/>
          <w:szCs w:val="26"/>
        </w:rPr>
        <w:t>d</w:t>
      </w:r>
      <w:r w:rsidRPr="009E6C1E">
        <w:rPr>
          <w:rFonts w:asciiTheme="majorHAnsi" w:hAnsiTheme="majorHAnsi"/>
          <w:b/>
          <w:sz w:val="26"/>
          <w:szCs w:val="26"/>
        </w:rPr>
        <w:t xml:space="preserve"> the following item</w:t>
      </w:r>
      <w:r w:rsidR="00264869">
        <w:rPr>
          <w:rFonts w:asciiTheme="majorHAnsi" w:hAnsiTheme="majorHAnsi"/>
          <w:b/>
          <w:sz w:val="26"/>
          <w:szCs w:val="26"/>
        </w:rPr>
        <w:t>s</w:t>
      </w:r>
      <w:r w:rsidRPr="009E6C1E">
        <w:rPr>
          <w:rFonts w:asciiTheme="majorHAnsi" w:hAnsiTheme="majorHAnsi"/>
          <w:b/>
          <w:sz w:val="26"/>
          <w:szCs w:val="26"/>
        </w:rPr>
        <w:t xml:space="preserve"> to</w:t>
      </w:r>
      <w:r w:rsidRPr="00112602">
        <w:rPr>
          <w:rFonts w:asciiTheme="majorHAnsi" w:hAnsiTheme="majorHAnsi"/>
          <w:b/>
          <w:i/>
          <w:sz w:val="26"/>
          <w:szCs w:val="26"/>
        </w:rPr>
        <w:t xml:space="preserve"> </w:t>
      </w:r>
      <w:hyperlink r:id="rId13" w:history="1">
        <w:r w:rsidR="008A7798">
          <w:rPr>
            <w:rFonts w:ascii="Calibri" w:eastAsiaTheme="minorEastAsia" w:hAnsi="Calibri" w:cs="Calibri"/>
            <w:b/>
            <w:bCs/>
            <w:noProof w:val="0"/>
            <w:color w:val="0000FF"/>
            <w:u w:val="single"/>
            <w:lang w:val="en-US"/>
          </w:rPr>
          <w:t>lawsonhealthandsafety@lawsonresearch.com</w:t>
        </w:r>
      </w:hyperlink>
      <w:r w:rsidR="008A7798">
        <w:rPr>
          <w:rFonts w:ascii="Calibri" w:eastAsiaTheme="minorEastAsia" w:hAnsi="Calibri" w:cs="Calibri"/>
          <w:b/>
          <w:bCs/>
          <w:noProof w:val="0"/>
          <w:lang w:val="en-US"/>
        </w:rPr>
        <w:t>:</w:t>
      </w:r>
    </w:p>
    <w:p w14:paraId="6522D2A2" w14:textId="77777777" w:rsidR="003D3295" w:rsidRPr="00CE3654" w:rsidRDefault="003D3295" w:rsidP="00CE3654">
      <w:pPr>
        <w:rPr>
          <w:rStyle w:val="Hyperlink"/>
          <w:rFonts w:asciiTheme="majorHAnsi" w:hAnsiTheme="majorHAnsi"/>
          <w:b/>
          <w:i/>
          <w:sz w:val="26"/>
          <w:szCs w:val="26"/>
        </w:rPr>
      </w:pPr>
    </w:p>
    <w:p w14:paraId="630A5192" w14:textId="77777777" w:rsidR="00723553" w:rsidRDefault="00572A9F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  <w:color w:val="0000FF" w:themeColor="hyperlink"/>
            <w:u w:val="single"/>
          </w:rPr>
          <w:id w:val="-649599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723553">
        <w:rPr>
          <w:rFonts w:asciiTheme="majorHAnsi" w:hAnsiTheme="majorHAnsi"/>
        </w:rPr>
        <w:t xml:space="preserve"> </w:t>
      </w:r>
      <w:r w:rsidR="00723553" w:rsidRPr="003452CD">
        <w:rPr>
          <w:rFonts w:asciiTheme="majorHAnsi" w:hAnsiTheme="majorHAnsi"/>
        </w:rPr>
        <w:t>Western Certificates (if any)</w:t>
      </w:r>
    </w:p>
    <w:p w14:paraId="1DE832F8" w14:textId="77777777" w:rsidR="00723553" w:rsidRPr="00A4415B" w:rsidRDefault="00572A9F" w:rsidP="00723553">
      <w:pPr>
        <w:pStyle w:val="ListParagraph"/>
        <w:rPr>
          <w:rFonts w:asciiTheme="majorHAnsi" w:hAnsiTheme="majorHAnsi"/>
          <w:b/>
        </w:rPr>
      </w:pPr>
      <w:sdt>
        <w:sdtPr>
          <w:rPr>
            <w:rFonts w:asciiTheme="majorHAnsi" w:hAnsiTheme="majorHAnsi"/>
          </w:rPr>
          <w:id w:val="68871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723553">
        <w:rPr>
          <w:rFonts w:asciiTheme="majorHAnsi" w:hAnsiTheme="majorHAnsi"/>
        </w:rPr>
        <w:t xml:space="preserve"> The Standard Operating Procedures certificate</w:t>
      </w:r>
    </w:p>
    <w:p w14:paraId="6FF82144" w14:textId="77777777" w:rsidR="00723553" w:rsidRDefault="00572A9F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3605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723553">
        <w:rPr>
          <w:rFonts w:asciiTheme="majorHAnsi" w:hAnsiTheme="majorHAnsi"/>
        </w:rPr>
        <w:t xml:space="preserve"> The </w:t>
      </w:r>
      <w:r w:rsidR="00723553" w:rsidRPr="003A7DA7">
        <w:rPr>
          <w:rFonts w:asciiTheme="majorHAnsi" w:hAnsiTheme="majorHAnsi"/>
        </w:rPr>
        <w:t>TCPS2 (Tri-Council Policy Statement 2</w:t>
      </w:r>
      <w:r w:rsidR="00723553">
        <w:rPr>
          <w:rFonts w:asciiTheme="majorHAnsi" w:hAnsiTheme="majorHAnsi"/>
        </w:rPr>
        <w:t>)</w:t>
      </w:r>
      <w:r w:rsidR="00723553" w:rsidRPr="00A4415B">
        <w:rPr>
          <w:rFonts w:asciiTheme="majorHAnsi" w:hAnsiTheme="majorHAnsi"/>
        </w:rPr>
        <w:t xml:space="preserve"> </w:t>
      </w:r>
      <w:r w:rsidR="00723553">
        <w:rPr>
          <w:rFonts w:asciiTheme="majorHAnsi" w:hAnsiTheme="majorHAnsi"/>
        </w:rPr>
        <w:t>certificate</w:t>
      </w:r>
    </w:p>
    <w:p w14:paraId="71236F07" w14:textId="77777777" w:rsidR="00A04828" w:rsidRPr="00A04828" w:rsidRDefault="00A04828" w:rsidP="00A04828">
      <w:pPr>
        <w:pStyle w:val="ListParagraph"/>
        <w:rPr>
          <w:rFonts w:asciiTheme="majorHAnsi" w:hAnsiTheme="majorHAnsi"/>
          <w:b/>
        </w:rPr>
      </w:pPr>
    </w:p>
    <w:p w14:paraId="67162447" w14:textId="77777777" w:rsidR="00723553" w:rsidRDefault="006B3B0E" w:rsidP="00723553">
      <w:pPr>
        <w:rPr>
          <w:rFonts w:asciiTheme="majorHAnsi" w:hAnsiTheme="majorHAnsi"/>
          <w:b/>
          <w:sz w:val="32"/>
          <w:szCs w:val="32"/>
        </w:rPr>
      </w:pPr>
      <w:r w:rsidRPr="0062647D">
        <w:rPr>
          <w:rStyle w:val="BookTitle"/>
          <w:sz w:val="26"/>
          <w:szCs w:val="26"/>
          <w:highlight w:val="lightGray"/>
        </w:rPr>
        <w:t xml:space="preserve">Section </w:t>
      </w:r>
      <w:r>
        <w:rPr>
          <w:rStyle w:val="BookTitle"/>
          <w:sz w:val="26"/>
          <w:szCs w:val="26"/>
          <w:highlight w:val="lightGray"/>
        </w:rPr>
        <w:t>G</w:t>
      </w:r>
      <w:r w:rsidRPr="0062647D">
        <w:rPr>
          <w:rStyle w:val="BookTitle"/>
          <w:sz w:val="26"/>
          <w:szCs w:val="26"/>
          <w:highlight w:val="lightGray"/>
        </w:rPr>
        <w:t>:</w:t>
      </w:r>
      <w:r>
        <w:rPr>
          <w:rFonts w:ascii="Calibri" w:hAnsi="Calibri"/>
          <w:b/>
          <w:i/>
          <w:sz w:val="26"/>
          <w:szCs w:val="26"/>
        </w:rPr>
        <w:t xml:space="preserve"> </w:t>
      </w:r>
      <w:r w:rsidR="00723553">
        <w:rPr>
          <w:rFonts w:asciiTheme="majorHAnsi" w:hAnsiTheme="majorHAnsi"/>
          <w:b/>
          <w:sz w:val="26"/>
          <w:szCs w:val="26"/>
        </w:rPr>
        <w:t>Declaration</w:t>
      </w:r>
      <w:r w:rsidR="00723553">
        <w:rPr>
          <w:rFonts w:asciiTheme="majorHAnsi" w:hAnsiTheme="majorHAnsi"/>
          <w:b/>
          <w:sz w:val="32"/>
          <w:szCs w:val="32"/>
        </w:rPr>
        <w:t>:</w:t>
      </w:r>
    </w:p>
    <w:p w14:paraId="577AB1DA" w14:textId="77777777" w:rsidR="00723553" w:rsidRPr="000E3F7D" w:rsidRDefault="00723553" w:rsidP="00723553">
      <w:pPr>
        <w:rPr>
          <w:rFonts w:asciiTheme="majorHAnsi" w:hAnsiTheme="majorHAnsi"/>
          <w:sz w:val="26"/>
          <w:szCs w:val="26"/>
        </w:rPr>
      </w:pPr>
    </w:p>
    <w:p w14:paraId="1905CDEA" w14:textId="77777777" w:rsidR="00723553" w:rsidRPr="00571316" w:rsidRDefault="00723553" w:rsidP="00723553">
      <w:pPr>
        <w:rPr>
          <w:rFonts w:asciiTheme="majorHAnsi" w:hAnsiTheme="majorHAnsi"/>
          <w:sz w:val="26"/>
          <w:szCs w:val="26"/>
        </w:rPr>
      </w:pPr>
      <w:r w:rsidRPr="00571316">
        <w:rPr>
          <w:rFonts w:asciiTheme="majorHAnsi" w:hAnsiTheme="majorHAnsi"/>
          <w:sz w:val="26"/>
          <w:szCs w:val="26"/>
        </w:rPr>
        <w:t xml:space="preserve">My </w:t>
      </w:r>
      <w:r>
        <w:rPr>
          <w:rFonts w:asciiTheme="majorHAnsi" w:hAnsiTheme="majorHAnsi"/>
          <w:sz w:val="26"/>
          <w:szCs w:val="26"/>
        </w:rPr>
        <w:t>submission of this</w:t>
      </w:r>
      <w:r w:rsidRPr="00571316">
        <w:rPr>
          <w:rFonts w:asciiTheme="majorHAnsi" w:hAnsiTheme="majorHAnsi"/>
          <w:sz w:val="26"/>
          <w:szCs w:val="26"/>
        </w:rPr>
        <w:t xml:space="preserve"> compliance waiver indicates that I have: </w:t>
      </w:r>
    </w:p>
    <w:p w14:paraId="7B697ADD" w14:textId="4B26835A" w:rsidR="006B3B0E" w:rsidRPr="00E2008C" w:rsidRDefault="00572A9F" w:rsidP="00723553">
      <w:pPr>
        <w:ind w:firstLine="720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172472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6B3B0E" w:rsidRPr="00E2008C">
        <w:rPr>
          <w:rFonts w:asciiTheme="majorHAnsi" w:hAnsiTheme="majorHAnsi"/>
        </w:rPr>
        <w:t xml:space="preserve">Completed </w:t>
      </w:r>
      <w:r w:rsidR="006B3B0E">
        <w:rPr>
          <w:rFonts w:asciiTheme="majorHAnsi" w:hAnsiTheme="majorHAnsi"/>
        </w:rPr>
        <w:t xml:space="preserve">the </w:t>
      </w:r>
      <w:r w:rsidR="006B3B0E" w:rsidRPr="00E2008C">
        <w:rPr>
          <w:rFonts w:asciiTheme="majorHAnsi" w:hAnsiTheme="majorHAnsi"/>
        </w:rPr>
        <w:t xml:space="preserve">training requirements indicated in </w:t>
      </w:r>
      <w:r w:rsidR="006B3B0E" w:rsidRPr="00570147">
        <w:rPr>
          <w:rFonts w:asciiTheme="majorHAnsi" w:hAnsiTheme="majorHAnsi"/>
          <w:b/>
        </w:rPr>
        <w:t>Sections  A</w:t>
      </w:r>
      <w:r w:rsidR="006B3B0E" w:rsidRPr="00E2008C">
        <w:rPr>
          <w:rFonts w:asciiTheme="majorHAnsi" w:hAnsiTheme="majorHAnsi"/>
        </w:rPr>
        <w:t xml:space="preserve"> and </w:t>
      </w:r>
      <w:r w:rsidR="006B3B0E" w:rsidRPr="00570147">
        <w:rPr>
          <w:rFonts w:asciiTheme="majorHAnsi" w:hAnsiTheme="majorHAnsi"/>
          <w:b/>
        </w:rPr>
        <w:t>B</w:t>
      </w:r>
    </w:p>
    <w:p w14:paraId="189B76DC" w14:textId="59C99C58" w:rsidR="006B3B0E" w:rsidRPr="00E2008C" w:rsidRDefault="00572A9F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7727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6B3B0E" w:rsidRPr="00E2008C">
        <w:rPr>
          <w:rFonts w:asciiTheme="majorHAnsi" w:hAnsiTheme="majorHAnsi"/>
        </w:rPr>
        <w:t xml:space="preserve">Read, understood, and agree to documents in </w:t>
      </w:r>
      <w:r w:rsidR="006B3B0E" w:rsidRPr="00570147">
        <w:rPr>
          <w:rFonts w:asciiTheme="majorHAnsi" w:hAnsiTheme="majorHAnsi"/>
          <w:b/>
        </w:rPr>
        <w:t>Section C</w:t>
      </w:r>
    </w:p>
    <w:p w14:paraId="4E70D762" w14:textId="607C3F05" w:rsidR="00E033FE" w:rsidRDefault="00572A9F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85973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E033FE" w:rsidRPr="00E2008C">
        <w:rPr>
          <w:rFonts w:asciiTheme="majorHAnsi" w:hAnsiTheme="majorHAnsi"/>
        </w:rPr>
        <w:t xml:space="preserve">Completed additional training in </w:t>
      </w:r>
      <w:r w:rsidR="00E033FE" w:rsidRPr="00570147">
        <w:rPr>
          <w:rFonts w:asciiTheme="majorHAnsi" w:hAnsiTheme="majorHAnsi"/>
          <w:b/>
        </w:rPr>
        <w:t>Section D</w:t>
      </w:r>
    </w:p>
    <w:p w14:paraId="5901D223" w14:textId="40BB77FF" w:rsidR="00E033FE" w:rsidRPr="00F619B0" w:rsidRDefault="00572A9F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581209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E033FE" w:rsidRPr="00E2008C">
        <w:rPr>
          <w:rFonts w:asciiTheme="majorHAnsi" w:hAnsiTheme="majorHAnsi"/>
        </w:rPr>
        <w:t xml:space="preserve">Completed additional training in </w:t>
      </w:r>
      <w:r w:rsidR="00E033FE" w:rsidRPr="00570147">
        <w:rPr>
          <w:rFonts w:asciiTheme="majorHAnsi" w:hAnsiTheme="majorHAnsi"/>
          <w:b/>
        </w:rPr>
        <w:t>Section E</w:t>
      </w:r>
      <w:r w:rsidR="00E033FE" w:rsidRPr="00E2008C">
        <w:rPr>
          <w:rFonts w:asciiTheme="majorHAnsi" w:hAnsiTheme="majorHAnsi"/>
        </w:rPr>
        <w:t xml:space="preserve"> </w:t>
      </w:r>
    </w:p>
    <w:p w14:paraId="35E75C69" w14:textId="3B0B3C22" w:rsidR="00E033FE" w:rsidRPr="00E2008C" w:rsidRDefault="00572A9F" w:rsidP="00723553">
      <w:pPr>
        <w:pStyle w:val="ListParagraph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379463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553">
            <w:rPr>
              <w:rFonts w:ascii="MS Gothic" w:eastAsia="MS Gothic" w:hAnsi="MS Gothic" w:hint="eastAsia"/>
            </w:rPr>
            <w:t>☐</w:t>
          </w:r>
        </w:sdtContent>
      </w:sdt>
      <w:r w:rsidR="00E033FE">
        <w:rPr>
          <w:rFonts w:asciiTheme="majorHAnsi" w:hAnsiTheme="majorHAnsi"/>
        </w:rPr>
        <w:t xml:space="preserve">Submitted the items in </w:t>
      </w:r>
      <w:r w:rsidR="00E033FE" w:rsidRPr="00570147">
        <w:rPr>
          <w:rFonts w:asciiTheme="majorHAnsi" w:hAnsiTheme="majorHAnsi"/>
          <w:b/>
        </w:rPr>
        <w:t>Section F</w:t>
      </w:r>
    </w:p>
    <w:p w14:paraId="6101DD6D" w14:textId="77777777" w:rsidR="00170D31" w:rsidRDefault="00170D31" w:rsidP="00170D31">
      <w:pPr>
        <w:rPr>
          <w:rFonts w:asciiTheme="majorHAnsi" w:hAnsiTheme="majorHAnsi"/>
          <w:b/>
          <w:sz w:val="28"/>
          <w:szCs w:val="28"/>
        </w:rPr>
      </w:pPr>
    </w:p>
    <w:p w14:paraId="52B9F9CA" w14:textId="77777777" w:rsidR="00723553" w:rsidRDefault="00723553" w:rsidP="00723553">
      <w:pPr>
        <w:rPr>
          <w:rFonts w:asciiTheme="majorHAnsi" w:hAnsiTheme="majorHAnsi"/>
          <w:b/>
          <w:sz w:val="28"/>
          <w:szCs w:val="28"/>
        </w:rPr>
      </w:pPr>
      <w:r w:rsidRPr="009B0968">
        <w:rPr>
          <w:rFonts w:asciiTheme="majorHAnsi" w:hAnsiTheme="majorHAnsi"/>
          <w:b/>
          <w:sz w:val="26"/>
          <w:szCs w:val="26"/>
        </w:rPr>
        <w:t>Enter your name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3"/>
          </w:rPr>
          <w:id w:val="1446347451"/>
          <w:showingPlcHdr/>
          <w:text/>
        </w:sdtPr>
        <w:sdtEndPr>
          <w:rPr>
            <w:rStyle w:val="DefaultParagraphFont"/>
            <w:rFonts w:asciiTheme="majorHAnsi" w:hAnsiTheme="majorHAnsi"/>
            <w:i w:val="0"/>
            <w:sz w:val="26"/>
            <w:szCs w:val="26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text.</w:t>
          </w:r>
        </w:sdtContent>
      </w:sdt>
      <w:r>
        <w:rPr>
          <w:rFonts w:asciiTheme="majorHAnsi" w:hAnsiTheme="majorHAnsi"/>
          <w:b/>
          <w:sz w:val="28"/>
          <w:szCs w:val="28"/>
        </w:rPr>
        <w:br/>
      </w:r>
      <w:r>
        <w:rPr>
          <w:rFonts w:asciiTheme="majorHAnsi" w:hAnsiTheme="majorHAnsi"/>
          <w:b/>
          <w:sz w:val="26"/>
          <w:szCs w:val="26"/>
        </w:rPr>
        <w:t>Enter today’s d</w:t>
      </w:r>
      <w:r w:rsidRPr="009B0968">
        <w:rPr>
          <w:rFonts w:asciiTheme="majorHAnsi" w:hAnsiTheme="majorHAnsi"/>
          <w:b/>
          <w:sz w:val="26"/>
          <w:szCs w:val="26"/>
        </w:rPr>
        <w:t>ate</w:t>
      </w:r>
      <w:r>
        <w:rPr>
          <w:rFonts w:asciiTheme="majorHAnsi" w:hAnsiTheme="majorHAnsi"/>
          <w:b/>
          <w:sz w:val="28"/>
          <w:szCs w:val="28"/>
        </w:rPr>
        <w:t xml:space="preserve">: </w:t>
      </w:r>
      <w:sdt>
        <w:sdtPr>
          <w:rPr>
            <w:rStyle w:val="Style4"/>
          </w:rPr>
          <w:id w:val="1517577390"/>
          <w:showingPlcHdr/>
          <w:date w:fullDate="2019-08-27T00:00:00Z">
            <w:dateFormat w:val="yyyy/MM/dd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ajorHAnsi" w:hAnsiTheme="majorHAnsi"/>
            <w:b/>
            <w:i w:val="0"/>
            <w:sz w:val="28"/>
            <w:szCs w:val="28"/>
          </w:rPr>
        </w:sdtEndPr>
        <w:sdtContent>
          <w:r w:rsidRPr="00342435">
            <w:rPr>
              <w:rStyle w:val="PlaceholderText"/>
              <w:rFonts w:eastAsiaTheme="minorEastAsia"/>
            </w:rPr>
            <w:t>Click here to enter a date.</w:t>
          </w:r>
        </w:sdtContent>
      </w:sdt>
    </w:p>
    <w:p w14:paraId="3B294823" w14:textId="270EE48E" w:rsidR="004B57AB" w:rsidRPr="006131E9" w:rsidRDefault="004B57AB" w:rsidP="00170D31">
      <w:pPr>
        <w:rPr>
          <w:rFonts w:asciiTheme="majorHAnsi" w:hAnsiTheme="majorHAnsi"/>
          <w:b/>
          <w:sz w:val="22"/>
          <w:szCs w:val="22"/>
        </w:rPr>
      </w:pPr>
    </w:p>
    <w:sectPr w:rsidR="004B57AB" w:rsidRPr="006131E9" w:rsidSect="00B95918">
      <w:footerReference w:type="defaul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CB4A0" w14:textId="77777777" w:rsidR="00095909" w:rsidRDefault="00095909" w:rsidP="00EC4331">
      <w:r>
        <w:separator/>
      </w:r>
    </w:p>
  </w:endnote>
  <w:endnote w:type="continuationSeparator" w:id="0">
    <w:p w14:paraId="62874E01" w14:textId="77777777" w:rsidR="00095909" w:rsidRDefault="00095909" w:rsidP="00EC4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5F99A" w14:textId="11C9AB08" w:rsidR="00EC4331" w:rsidRPr="00EC4331" w:rsidRDefault="00F37B33">
    <w:pPr>
      <w:pStyle w:val="Foo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Clinical Research – </w:t>
    </w:r>
    <w:r w:rsidR="00924E75">
      <w:rPr>
        <w:rFonts w:ascii="Calibri" w:hAnsi="Calibri"/>
        <w:sz w:val="22"/>
        <w:szCs w:val="22"/>
      </w:rPr>
      <w:t xml:space="preserve">LHSC </w:t>
    </w:r>
    <w:r w:rsidR="008D3022">
      <w:rPr>
        <w:rFonts w:ascii="Calibri" w:hAnsi="Calibri"/>
        <w:sz w:val="22"/>
        <w:szCs w:val="22"/>
      </w:rPr>
      <w:t>Lawson Compliance Waiver</w:t>
    </w:r>
    <w:r w:rsidR="00EC4331" w:rsidRPr="00EC4331">
      <w:rPr>
        <w:rFonts w:ascii="Calibri" w:hAnsi="Calibri"/>
        <w:sz w:val="22"/>
        <w:szCs w:val="22"/>
      </w:rPr>
      <w:t xml:space="preserve">, </w:t>
    </w:r>
    <w:r w:rsidR="00405A29">
      <w:rPr>
        <w:rFonts w:ascii="Calibri" w:hAnsi="Calibri"/>
        <w:sz w:val="22"/>
        <w:szCs w:val="22"/>
      </w:rPr>
      <w:t xml:space="preserve">Updated </w:t>
    </w:r>
    <w:r w:rsidR="00CA0B76">
      <w:rPr>
        <w:rFonts w:ascii="Calibri" w:hAnsi="Calibri"/>
        <w:sz w:val="22"/>
        <w:szCs w:val="22"/>
      </w:rPr>
      <w:t xml:space="preserve">on </w:t>
    </w:r>
    <w:r w:rsidR="00DD7D64">
      <w:rPr>
        <w:rFonts w:ascii="Calibri" w:hAnsi="Calibri"/>
        <w:sz w:val="22"/>
        <w:szCs w:val="22"/>
      </w:rPr>
      <w:t xml:space="preserve">July </w:t>
    </w:r>
    <w:r w:rsidR="005257C3">
      <w:rPr>
        <w:rFonts w:ascii="Calibri" w:hAnsi="Calibri"/>
        <w:sz w:val="22"/>
        <w:szCs w:val="22"/>
      </w:rPr>
      <w:t>7</w:t>
    </w:r>
    <w:r w:rsidR="00DD7D64">
      <w:rPr>
        <w:rFonts w:ascii="Calibri" w:hAnsi="Calibri"/>
        <w:sz w:val="22"/>
        <w:szCs w:val="22"/>
      </w:rPr>
      <w:t>, 2020</w:t>
    </w:r>
    <w:r w:rsidR="00405A29">
      <w:rPr>
        <w:rFonts w:ascii="Calibri" w:hAnsi="Calibri"/>
        <w:sz w:val="22"/>
        <w:szCs w:val="22"/>
      </w:rPr>
      <w:t xml:space="preserve">  </w:t>
    </w:r>
    <w:r w:rsidR="00904DEB">
      <w:rPr>
        <w:rFonts w:ascii="Calibri" w:hAnsi="Calibri"/>
        <w:sz w:val="22"/>
        <w:szCs w:val="22"/>
      </w:rPr>
      <w:tab/>
    </w:r>
    <w:r w:rsidR="00904DEB">
      <w:rPr>
        <w:rFonts w:ascii="Calibri" w:hAnsi="Calibri"/>
        <w:sz w:val="22"/>
        <w:szCs w:val="22"/>
      </w:rPr>
      <w:tab/>
    </w:r>
    <w:r w:rsidR="00904DEB">
      <w:rPr>
        <w:noProof w:val="0"/>
      </w:rPr>
      <w:fldChar w:fldCharType="begin"/>
    </w:r>
    <w:r w:rsidR="00904DEB">
      <w:instrText xml:space="preserve"> PAGE   \* MERGEFORMAT </w:instrText>
    </w:r>
    <w:r w:rsidR="00904DEB">
      <w:rPr>
        <w:noProof w:val="0"/>
      </w:rPr>
      <w:fldChar w:fldCharType="separate"/>
    </w:r>
    <w:r w:rsidR="00572A9F">
      <w:t>3</w:t>
    </w:r>
    <w:r w:rsidR="00904DEB">
      <w:fldChar w:fldCharType="end"/>
    </w:r>
    <w:r w:rsidR="00904DEB">
      <w:t xml:space="preserve"> | </w:t>
    </w:r>
    <w:r w:rsidR="00904DEB">
      <w:rPr>
        <w:color w:val="808080" w:themeColor="background1" w:themeShade="80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4050C" w14:textId="77777777" w:rsidR="00095909" w:rsidRDefault="00095909" w:rsidP="00EC4331">
      <w:r>
        <w:separator/>
      </w:r>
    </w:p>
  </w:footnote>
  <w:footnote w:type="continuationSeparator" w:id="0">
    <w:p w14:paraId="2D74EA46" w14:textId="77777777" w:rsidR="00095909" w:rsidRDefault="00095909" w:rsidP="00EC4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59B9"/>
    <w:multiLevelType w:val="hybridMultilevel"/>
    <w:tmpl w:val="493A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56E0A"/>
    <w:multiLevelType w:val="hybridMultilevel"/>
    <w:tmpl w:val="85242B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506B4"/>
    <w:multiLevelType w:val="hybridMultilevel"/>
    <w:tmpl w:val="A8509718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B3146"/>
    <w:multiLevelType w:val="hybridMultilevel"/>
    <w:tmpl w:val="EDC6878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5EE0CE1"/>
    <w:multiLevelType w:val="hybridMultilevel"/>
    <w:tmpl w:val="6F4E6E32"/>
    <w:lvl w:ilvl="0" w:tplc="F53234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A3584"/>
    <w:multiLevelType w:val="hybridMultilevel"/>
    <w:tmpl w:val="CB38C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33612"/>
    <w:multiLevelType w:val="hybridMultilevel"/>
    <w:tmpl w:val="05EE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D40DE"/>
    <w:multiLevelType w:val="hybridMultilevel"/>
    <w:tmpl w:val="78CC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2669B"/>
    <w:multiLevelType w:val="hybridMultilevel"/>
    <w:tmpl w:val="E05A9966"/>
    <w:lvl w:ilvl="0" w:tplc="88267C7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030A3"/>
    <w:multiLevelType w:val="hybridMultilevel"/>
    <w:tmpl w:val="89363D86"/>
    <w:lvl w:ilvl="0" w:tplc="8B3866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GcIc5vGRL6eKJkfIBbRER/rJ5mpCz15KoeWNHyf+MVuai1NThdE7VHvo2ABJj7deN1o1ggoy22Rjb2EBl6AnQ==" w:salt="FjwZK6nyKTgDfOu3+ENY/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331"/>
    <w:rsid w:val="00017028"/>
    <w:rsid w:val="00024DFC"/>
    <w:rsid w:val="00045239"/>
    <w:rsid w:val="0004788A"/>
    <w:rsid w:val="00070B73"/>
    <w:rsid w:val="00082613"/>
    <w:rsid w:val="00084E7E"/>
    <w:rsid w:val="00094BE2"/>
    <w:rsid w:val="000950EF"/>
    <w:rsid w:val="00095909"/>
    <w:rsid w:val="00095CAD"/>
    <w:rsid w:val="000A2B2F"/>
    <w:rsid w:val="000B1161"/>
    <w:rsid w:val="000C067D"/>
    <w:rsid w:val="000C1E2D"/>
    <w:rsid w:val="000D01B5"/>
    <w:rsid w:val="000D1F1A"/>
    <w:rsid w:val="000D4E29"/>
    <w:rsid w:val="000E3F7D"/>
    <w:rsid w:val="000E7207"/>
    <w:rsid w:val="000E7A74"/>
    <w:rsid w:val="000F2983"/>
    <w:rsid w:val="0010053C"/>
    <w:rsid w:val="00117A34"/>
    <w:rsid w:val="00133DA3"/>
    <w:rsid w:val="0013570F"/>
    <w:rsid w:val="00141217"/>
    <w:rsid w:val="001438D6"/>
    <w:rsid w:val="0015341D"/>
    <w:rsid w:val="00166A0E"/>
    <w:rsid w:val="00170D31"/>
    <w:rsid w:val="001714DA"/>
    <w:rsid w:val="00172B23"/>
    <w:rsid w:val="00175C05"/>
    <w:rsid w:val="00175DD5"/>
    <w:rsid w:val="00196DF8"/>
    <w:rsid w:val="001B6397"/>
    <w:rsid w:val="001C28AE"/>
    <w:rsid w:val="001D464D"/>
    <w:rsid w:val="001E7E06"/>
    <w:rsid w:val="001F212C"/>
    <w:rsid w:val="001F53C9"/>
    <w:rsid w:val="001F5BC9"/>
    <w:rsid w:val="001F76E7"/>
    <w:rsid w:val="002068CD"/>
    <w:rsid w:val="00217EF4"/>
    <w:rsid w:val="0022498C"/>
    <w:rsid w:val="00236B90"/>
    <w:rsid w:val="00245AD1"/>
    <w:rsid w:val="002500EF"/>
    <w:rsid w:val="00251126"/>
    <w:rsid w:val="00261875"/>
    <w:rsid w:val="00264869"/>
    <w:rsid w:val="0027630D"/>
    <w:rsid w:val="0028688E"/>
    <w:rsid w:val="00293AA9"/>
    <w:rsid w:val="0029455C"/>
    <w:rsid w:val="002A0DF9"/>
    <w:rsid w:val="002A104D"/>
    <w:rsid w:val="002B6B1E"/>
    <w:rsid w:val="00310EE3"/>
    <w:rsid w:val="003127EE"/>
    <w:rsid w:val="00325C2A"/>
    <w:rsid w:val="00325F2E"/>
    <w:rsid w:val="00331EEB"/>
    <w:rsid w:val="0034085C"/>
    <w:rsid w:val="0034793E"/>
    <w:rsid w:val="003512CA"/>
    <w:rsid w:val="003630C2"/>
    <w:rsid w:val="00364C5E"/>
    <w:rsid w:val="0037476B"/>
    <w:rsid w:val="00391D37"/>
    <w:rsid w:val="00394F13"/>
    <w:rsid w:val="003A7DA7"/>
    <w:rsid w:val="003B05F0"/>
    <w:rsid w:val="003D3295"/>
    <w:rsid w:val="003E00ED"/>
    <w:rsid w:val="003E7461"/>
    <w:rsid w:val="003F05D5"/>
    <w:rsid w:val="00405A29"/>
    <w:rsid w:val="004125B1"/>
    <w:rsid w:val="00420416"/>
    <w:rsid w:val="0043616A"/>
    <w:rsid w:val="0049035A"/>
    <w:rsid w:val="004B2E43"/>
    <w:rsid w:val="004B57AB"/>
    <w:rsid w:val="004C3347"/>
    <w:rsid w:val="004D730A"/>
    <w:rsid w:val="004D7DFE"/>
    <w:rsid w:val="005257C3"/>
    <w:rsid w:val="00525BF5"/>
    <w:rsid w:val="00526294"/>
    <w:rsid w:val="005303B5"/>
    <w:rsid w:val="00555F95"/>
    <w:rsid w:val="00557B33"/>
    <w:rsid w:val="00572A9F"/>
    <w:rsid w:val="005748FD"/>
    <w:rsid w:val="00580565"/>
    <w:rsid w:val="00582049"/>
    <w:rsid w:val="005848F5"/>
    <w:rsid w:val="005B06F0"/>
    <w:rsid w:val="005D1F7F"/>
    <w:rsid w:val="005F0400"/>
    <w:rsid w:val="005F6952"/>
    <w:rsid w:val="0060430A"/>
    <w:rsid w:val="00605141"/>
    <w:rsid w:val="00605D0B"/>
    <w:rsid w:val="00606294"/>
    <w:rsid w:val="00611F84"/>
    <w:rsid w:val="006131E9"/>
    <w:rsid w:val="00634034"/>
    <w:rsid w:val="0064212E"/>
    <w:rsid w:val="00647461"/>
    <w:rsid w:val="0066533A"/>
    <w:rsid w:val="00670C9C"/>
    <w:rsid w:val="00674C23"/>
    <w:rsid w:val="006B3B0E"/>
    <w:rsid w:val="006C5839"/>
    <w:rsid w:val="006C6C2A"/>
    <w:rsid w:val="006C7BF1"/>
    <w:rsid w:val="006E3D2F"/>
    <w:rsid w:val="007140C4"/>
    <w:rsid w:val="00723553"/>
    <w:rsid w:val="007262FE"/>
    <w:rsid w:val="00733094"/>
    <w:rsid w:val="00762ADA"/>
    <w:rsid w:val="00790EA0"/>
    <w:rsid w:val="00796356"/>
    <w:rsid w:val="007C677C"/>
    <w:rsid w:val="007C78BC"/>
    <w:rsid w:val="007D291B"/>
    <w:rsid w:val="007D572D"/>
    <w:rsid w:val="007F25AD"/>
    <w:rsid w:val="00803F17"/>
    <w:rsid w:val="00805154"/>
    <w:rsid w:val="00806542"/>
    <w:rsid w:val="0081285B"/>
    <w:rsid w:val="00815CC2"/>
    <w:rsid w:val="00842C17"/>
    <w:rsid w:val="008A7798"/>
    <w:rsid w:val="008B4ED5"/>
    <w:rsid w:val="008C0126"/>
    <w:rsid w:val="008C6EE9"/>
    <w:rsid w:val="008D3022"/>
    <w:rsid w:val="008D6613"/>
    <w:rsid w:val="008E51DB"/>
    <w:rsid w:val="008E52FC"/>
    <w:rsid w:val="008F4389"/>
    <w:rsid w:val="008F79F4"/>
    <w:rsid w:val="00904DEB"/>
    <w:rsid w:val="00906AA7"/>
    <w:rsid w:val="00924E75"/>
    <w:rsid w:val="00926DD3"/>
    <w:rsid w:val="009337F2"/>
    <w:rsid w:val="00936C18"/>
    <w:rsid w:val="00941C37"/>
    <w:rsid w:val="0097036A"/>
    <w:rsid w:val="00976BE9"/>
    <w:rsid w:val="00987C96"/>
    <w:rsid w:val="00993770"/>
    <w:rsid w:val="009B63AF"/>
    <w:rsid w:val="009C064B"/>
    <w:rsid w:val="009D0A12"/>
    <w:rsid w:val="009F3474"/>
    <w:rsid w:val="009F411D"/>
    <w:rsid w:val="00A04828"/>
    <w:rsid w:val="00A274A2"/>
    <w:rsid w:val="00A4415B"/>
    <w:rsid w:val="00A50BB8"/>
    <w:rsid w:val="00A52EC7"/>
    <w:rsid w:val="00A61AB2"/>
    <w:rsid w:val="00A701D8"/>
    <w:rsid w:val="00A8760E"/>
    <w:rsid w:val="00A9420F"/>
    <w:rsid w:val="00AA5B0B"/>
    <w:rsid w:val="00AA70B9"/>
    <w:rsid w:val="00AE5B2E"/>
    <w:rsid w:val="00AF7992"/>
    <w:rsid w:val="00B01DD8"/>
    <w:rsid w:val="00B04AD6"/>
    <w:rsid w:val="00B100E9"/>
    <w:rsid w:val="00B218E2"/>
    <w:rsid w:val="00B266C6"/>
    <w:rsid w:val="00B369D3"/>
    <w:rsid w:val="00B41F89"/>
    <w:rsid w:val="00B61F07"/>
    <w:rsid w:val="00B91DFA"/>
    <w:rsid w:val="00B94429"/>
    <w:rsid w:val="00B95918"/>
    <w:rsid w:val="00BA4789"/>
    <w:rsid w:val="00BB664E"/>
    <w:rsid w:val="00BC2262"/>
    <w:rsid w:val="00BE0E5D"/>
    <w:rsid w:val="00BF6DE3"/>
    <w:rsid w:val="00C052CA"/>
    <w:rsid w:val="00C27C5F"/>
    <w:rsid w:val="00C337A2"/>
    <w:rsid w:val="00C37340"/>
    <w:rsid w:val="00C55E17"/>
    <w:rsid w:val="00C575EF"/>
    <w:rsid w:val="00C72610"/>
    <w:rsid w:val="00C77F45"/>
    <w:rsid w:val="00CA0B76"/>
    <w:rsid w:val="00CE3654"/>
    <w:rsid w:val="00CE6036"/>
    <w:rsid w:val="00CF296A"/>
    <w:rsid w:val="00D12581"/>
    <w:rsid w:val="00D12DC1"/>
    <w:rsid w:val="00D17363"/>
    <w:rsid w:val="00D2293A"/>
    <w:rsid w:val="00D26BC2"/>
    <w:rsid w:val="00D423CA"/>
    <w:rsid w:val="00D44302"/>
    <w:rsid w:val="00D51EF6"/>
    <w:rsid w:val="00D54394"/>
    <w:rsid w:val="00D565CD"/>
    <w:rsid w:val="00D90078"/>
    <w:rsid w:val="00DB2AE0"/>
    <w:rsid w:val="00DC3AF5"/>
    <w:rsid w:val="00DD7D64"/>
    <w:rsid w:val="00DE0AC4"/>
    <w:rsid w:val="00DF12C0"/>
    <w:rsid w:val="00DF356C"/>
    <w:rsid w:val="00E033FE"/>
    <w:rsid w:val="00E11498"/>
    <w:rsid w:val="00E20E14"/>
    <w:rsid w:val="00E26CE8"/>
    <w:rsid w:val="00E4759A"/>
    <w:rsid w:val="00E47E2F"/>
    <w:rsid w:val="00E522B6"/>
    <w:rsid w:val="00E6534D"/>
    <w:rsid w:val="00E74833"/>
    <w:rsid w:val="00E81E94"/>
    <w:rsid w:val="00EC4331"/>
    <w:rsid w:val="00EE047A"/>
    <w:rsid w:val="00EE351C"/>
    <w:rsid w:val="00EF72BC"/>
    <w:rsid w:val="00F14C76"/>
    <w:rsid w:val="00F20275"/>
    <w:rsid w:val="00F2068B"/>
    <w:rsid w:val="00F30E32"/>
    <w:rsid w:val="00F37B33"/>
    <w:rsid w:val="00F51DF5"/>
    <w:rsid w:val="00F612B9"/>
    <w:rsid w:val="00F619B0"/>
    <w:rsid w:val="00F7181E"/>
    <w:rsid w:val="00F8164A"/>
    <w:rsid w:val="00F85A16"/>
    <w:rsid w:val="00FA10E6"/>
    <w:rsid w:val="00FB3A9C"/>
    <w:rsid w:val="00FB4847"/>
    <w:rsid w:val="00FC1FB8"/>
    <w:rsid w:val="00FC5337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652622"/>
  <w15:docId w15:val="{49840901-393A-4055-ADA9-16C35F0D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331"/>
    <w:rPr>
      <w:rFonts w:ascii="Times New Roman" w:eastAsia="Times New Roman" w:hAnsi="Times New Roman" w:cs="Times New Roman"/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C43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331"/>
    <w:rPr>
      <w:rFonts w:ascii="Times New Roman" w:eastAsia="Times New Roman" w:hAnsi="Times New Roman" w:cs="Times New Roman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77F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2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3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30D"/>
    <w:rPr>
      <w:rFonts w:ascii="Tahoma" w:eastAsia="Times New Roman" w:hAnsi="Tahoma" w:cs="Tahoma"/>
      <w:noProof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FB4847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FA10E6"/>
    <w:rPr>
      <w:color w:val="808080"/>
    </w:rPr>
  </w:style>
  <w:style w:type="character" w:customStyle="1" w:styleId="Style3">
    <w:name w:val="Style3"/>
    <w:basedOn w:val="DefaultParagraphFont"/>
    <w:uiPriority w:val="1"/>
    <w:rsid w:val="00FA10E6"/>
    <w:rPr>
      <w:rFonts w:ascii="Calibri Light" w:hAnsi="Calibri Light"/>
      <w:i/>
      <w:sz w:val="22"/>
    </w:rPr>
  </w:style>
  <w:style w:type="character" w:customStyle="1" w:styleId="Style4">
    <w:name w:val="Style4"/>
    <w:basedOn w:val="DefaultParagraphFont"/>
    <w:uiPriority w:val="1"/>
    <w:rsid w:val="00723553"/>
    <w:rPr>
      <w:rFonts w:ascii="Calibri Light" w:hAnsi="Calibri Light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awsonhealthandsafety@lawsonresear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wo.ca/hr/safety/topics/laser/awareness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wl.uwo.ca/portal/site/583b7373-cc43-4204-91ac-b60b2229e0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XqcouGltYxc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wsonhealthandsafety@lawsonresearch.com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E4182E6810464B8FF85978A93D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E3884-E80D-40C0-A40F-40A9BDEB01E8}"/>
      </w:docPartPr>
      <w:docPartBody>
        <w:p w:rsidR="00980898" w:rsidRDefault="00EC17D0" w:rsidP="00EC17D0">
          <w:pPr>
            <w:pStyle w:val="01E4182E6810464B8FF85978A93DBF92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B77B2B58D4A44840B46FAE62B9972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DC27D-67F1-408C-872C-61D8325482AD}"/>
      </w:docPartPr>
      <w:docPartBody>
        <w:p w:rsidR="00980898" w:rsidRDefault="00EC17D0" w:rsidP="00EC17D0">
          <w:pPr>
            <w:pStyle w:val="B77B2B58D4A44840B46FAE62B9972311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4A96CB9752164DD79EACA5337AE67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42DDD-EC7C-46D2-8C6D-ED515B3A4A64}"/>
      </w:docPartPr>
      <w:docPartBody>
        <w:p w:rsidR="00980898" w:rsidRDefault="00EC17D0" w:rsidP="00EC17D0">
          <w:pPr>
            <w:pStyle w:val="4A96CB9752164DD79EACA5337AE67F77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652C84AD827845799B49A8F0D54E4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DADC-7AE7-4C9A-81B7-D14BB5ABECD5}"/>
      </w:docPartPr>
      <w:docPartBody>
        <w:p w:rsidR="00980898" w:rsidRDefault="00EC17D0" w:rsidP="00EC17D0">
          <w:pPr>
            <w:pStyle w:val="652C84AD827845799B49A8F0D54E4DB1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B9A61BA702CC44CFA991B9A5FCFCD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9A498-5889-494C-A37B-B3660527FAD5}"/>
      </w:docPartPr>
      <w:docPartBody>
        <w:p w:rsidR="00980898" w:rsidRDefault="00EC17D0" w:rsidP="00EC17D0">
          <w:pPr>
            <w:pStyle w:val="B9A61BA702CC44CFA991B9A5FCFCD008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D5C2F6554D85417DA6B92AD1F1A6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A1DF3-77CB-4791-ACDB-0213DDB03BB0}"/>
      </w:docPartPr>
      <w:docPartBody>
        <w:p w:rsidR="00980898" w:rsidRDefault="00EC17D0" w:rsidP="00EC17D0">
          <w:pPr>
            <w:pStyle w:val="D5C2F6554D85417DA6B92AD1F1A68C54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6D5D4AE21CD14EA6947D6850A908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BB3C9-8604-43BE-96BC-4C8424082D1F}"/>
      </w:docPartPr>
      <w:docPartBody>
        <w:p w:rsidR="00980898" w:rsidRDefault="00EC17D0" w:rsidP="00EC17D0">
          <w:pPr>
            <w:pStyle w:val="6D5D4AE21CD14EA6947D6850A908637E"/>
          </w:pPr>
          <w:r w:rsidRPr="00342435">
            <w:rPr>
              <w:rStyle w:val="PlaceholderText"/>
            </w:rPr>
            <w:t>Click here to enter text.</w:t>
          </w:r>
        </w:p>
      </w:docPartBody>
    </w:docPart>
    <w:docPart>
      <w:docPartPr>
        <w:name w:val="C6CC3DA12E98436E9535A958D86E2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790DB-A501-48CC-80F0-0B959A8C7E6B}"/>
      </w:docPartPr>
      <w:docPartBody>
        <w:p w:rsidR="00980898" w:rsidRDefault="00EC17D0" w:rsidP="00EC17D0">
          <w:pPr>
            <w:pStyle w:val="C6CC3DA12E98436E9535A958D86E23E6"/>
          </w:pPr>
          <w:r w:rsidRPr="0034243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D0"/>
    <w:rsid w:val="00980898"/>
    <w:rsid w:val="00E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7D0"/>
    <w:rPr>
      <w:color w:val="808080"/>
    </w:rPr>
  </w:style>
  <w:style w:type="paragraph" w:customStyle="1" w:styleId="01E4182E6810464B8FF85978A93DBF92">
    <w:name w:val="01E4182E6810464B8FF85978A93DBF92"/>
    <w:rsid w:val="00EC17D0"/>
  </w:style>
  <w:style w:type="paragraph" w:customStyle="1" w:styleId="B77B2B58D4A44840B46FAE62B9972311">
    <w:name w:val="B77B2B58D4A44840B46FAE62B9972311"/>
    <w:rsid w:val="00EC17D0"/>
  </w:style>
  <w:style w:type="paragraph" w:customStyle="1" w:styleId="4A96CB9752164DD79EACA5337AE67F77">
    <w:name w:val="4A96CB9752164DD79EACA5337AE67F77"/>
    <w:rsid w:val="00EC17D0"/>
  </w:style>
  <w:style w:type="paragraph" w:customStyle="1" w:styleId="652C84AD827845799B49A8F0D54E4DB1">
    <w:name w:val="652C84AD827845799B49A8F0D54E4DB1"/>
    <w:rsid w:val="00EC17D0"/>
  </w:style>
  <w:style w:type="paragraph" w:customStyle="1" w:styleId="B9A61BA702CC44CFA991B9A5FCFCD008">
    <w:name w:val="B9A61BA702CC44CFA991B9A5FCFCD008"/>
    <w:rsid w:val="00EC17D0"/>
  </w:style>
  <w:style w:type="paragraph" w:customStyle="1" w:styleId="D5C2F6554D85417DA6B92AD1F1A68C54">
    <w:name w:val="D5C2F6554D85417DA6B92AD1F1A68C54"/>
    <w:rsid w:val="00EC17D0"/>
  </w:style>
  <w:style w:type="paragraph" w:customStyle="1" w:styleId="6D5D4AE21CD14EA6947D6850A908637E">
    <w:name w:val="6D5D4AE21CD14EA6947D6850A908637E"/>
    <w:rsid w:val="00EC17D0"/>
  </w:style>
  <w:style w:type="paragraph" w:customStyle="1" w:styleId="C6CC3DA12E98436E9535A958D86E23E6">
    <w:name w:val="C6CC3DA12E98436E9535A958D86E23E6"/>
    <w:rsid w:val="00EC17D0"/>
  </w:style>
  <w:style w:type="paragraph" w:customStyle="1" w:styleId="69BADEB9B0D64098A36ED6E445FC5496">
    <w:name w:val="69BADEB9B0D64098A36ED6E445FC5496"/>
    <w:rsid w:val="00EC17D0"/>
  </w:style>
  <w:style w:type="paragraph" w:customStyle="1" w:styleId="A18631AECF334B479A3F213EC5DCE3BF">
    <w:name w:val="A18631AECF334B479A3F213EC5DCE3BF"/>
    <w:rsid w:val="00EC17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7316-15DE-4D83-8FE6-52EF4D2B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890E70F1</Template>
  <TotalTime>1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Seney</dc:creator>
  <cp:lastModifiedBy>Hien Nguyen</cp:lastModifiedBy>
  <cp:revision>3</cp:revision>
  <cp:lastPrinted>2019-04-09T13:45:00Z</cp:lastPrinted>
  <dcterms:created xsi:type="dcterms:W3CDTF">2020-07-07T18:31:00Z</dcterms:created>
  <dcterms:modified xsi:type="dcterms:W3CDTF">2020-07-07T18:32:00Z</dcterms:modified>
</cp:coreProperties>
</file>